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5C92" w14:textId="77777777" w:rsidR="00DB6272" w:rsidRPr="00145EF1" w:rsidRDefault="00DB6272" w:rsidP="00DB6272">
      <w:pPr>
        <w:jc w:val="center"/>
        <w:rPr>
          <w:b/>
          <w:sz w:val="32"/>
          <w:szCs w:val="32"/>
        </w:rPr>
      </w:pPr>
      <w:bookmarkStart w:id="0" w:name="_Hlk93184865"/>
      <w:r w:rsidRPr="00145EF1">
        <w:rPr>
          <w:b/>
          <w:sz w:val="32"/>
          <w:szCs w:val="32"/>
        </w:rPr>
        <w:t>IADVL- Academy</w:t>
      </w:r>
    </w:p>
    <w:p w14:paraId="541D095B" w14:textId="77777777" w:rsidR="00DB6272" w:rsidRDefault="00DB6272" w:rsidP="00DB6272">
      <w:pPr>
        <w:jc w:val="center"/>
        <w:rPr>
          <w:rFonts w:cs="Arial"/>
          <w:b/>
          <w:sz w:val="32"/>
          <w:szCs w:val="32"/>
        </w:rPr>
      </w:pPr>
      <w:r w:rsidRPr="00FA3750">
        <w:rPr>
          <w:b/>
          <w:sz w:val="32"/>
          <w:szCs w:val="32"/>
        </w:rPr>
        <w:t xml:space="preserve">SIG (Special Interest Group) </w:t>
      </w:r>
      <w:r>
        <w:rPr>
          <w:b/>
          <w:sz w:val="32"/>
          <w:szCs w:val="32"/>
        </w:rPr>
        <w:t xml:space="preserve">Laser and </w:t>
      </w:r>
      <w:r w:rsidRPr="00FA3750">
        <w:rPr>
          <w:b/>
          <w:sz w:val="32"/>
          <w:szCs w:val="32"/>
        </w:rPr>
        <w:t>Aesthetics</w:t>
      </w:r>
      <w:r>
        <w:rPr>
          <w:b/>
          <w:sz w:val="32"/>
          <w:szCs w:val="32"/>
        </w:rPr>
        <w:t xml:space="preserve"> </w:t>
      </w:r>
      <w:r>
        <w:rPr>
          <w:rFonts w:cs="Arial"/>
          <w:b/>
          <w:sz w:val="32"/>
          <w:szCs w:val="32"/>
        </w:rPr>
        <w:t>2018- 2019</w:t>
      </w:r>
    </w:p>
    <w:bookmarkEnd w:id="0"/>
    <w:p w14:paraId="76069BCB" w14:textId="2BA79723" w:rsidR="00DB6272" w:rsidRPr="00DB6272" w:rsidRDefault="00DB6272" w:rsidP="00DB6272">
      <w:pPr>
        <w:pStyle w:val="Header"/>
        <w:jc w:val="center"/>
        <w:rPr>
          <w:b/>
          <w:bCs/>
          <w:sz w:val="32"/>
          <w:szCs w:val="32"/>
        </w:rPr>
      </w:pPr>
      <w:r w:rsidRPr="00DB6272">
        <w:rPr>
          <w:b/>
          <w:bCs/>
          <w:sz w:val="32"/>
          <w:szCs w:val="32"/>
        </w:rPr>
        <w:t>C</w:t>
      </w:r>
      <w:r w:rsidRPr="00DB6272">
        <w:rPr>
          <w:b/>
          <w:bCs/>
          <w:sz w:val="32"/>
          <w:szCs w:val="32"/>
        </w:rPr>
        <w:t>onsent</w:t>
      </w:r>
      <w:r w:rsidRPr="00DB6272">
        <w:rPr>
          <w:b/>
          <w:bCs/>
          <w:sz w:val="32"/>
          <w:szCs w:val="32"/>
        </w:rPr>
        <w:t xml:space="preserve"> for pigmented lesions laser </w:t>
      </w:r>
    </w:p>
    <w:p w14:paraId="499A88AA" w14:textId="77777777" w:rsidR="00DB6272" w:rsidRPr="00FF31E9" w:rsidRDefault="00DB6272" w:rsidP="00DB6272">
      <w:pPr>
        <w:pStyle w:val="NoSpacing"/>
        <w:spacing w:line="360" w:lineRule="auto"/>
        <w:jc w:val="center"/>
        <w:rPr>
          <w:sz w:val="28"/>
          <w:szCs w:val="28"/>
        </w:rPr>
      </w:pPr>
      <w:bookmarkStart w:id="1" w:name="_Hlk93184903"/>
      <w:r w:rsidRPr="00FF31E9">
        <w:rPr>
          <w:sz w:val="28"/>
          <w:szCs w:val="28"/>
        </w:rPr>
        <w:t>(Please acknowledge the source when using this consent form)</w:t>
      </w:r>
    </w:p>
    <w:bookmarkEnd w:id="1"/>
    <w:p w14:paraId="575DEEAF" w14:textId="77777777" w:rsidR="00DB6272" w:rsidRPr="00DB6272" w:rsidRDefault="00DB6272" w:rsidP="00DB6272">
      <w:pPr>
        <w:pStyle w:val="Header"/>
        <w:jc w:val="center"/>
        <w:rPr>
          <w:b/>
          <w:bCs/>
          <w:sz w:val="28"/>
          <w:szCs w:val="28"/>
        </w:rPr>
      </w:pPr>
    </w:p>
    <w:p w14:paraId="28176DAE" w14:textId="48D383DD" w:rsidR="00644579" w:rsidRDefault="00644579">
      <w:pPr>
        <w:pStyle w:val="Body"/>
        <w:jc w:val="both"/>
        <w:rPr>
          <w:rFonts w:ascii="Arial" w:hAnsi="Arial" w:cs="Arial"/>
          <w:sz w:val="18"/>
          <w:szCs w:val="18"/>
        </w:rPr>
      </w:pPr>
      <w:r>
        <w:rPr>
          <w:rFonts w:ascii="Arial" w:hAnsi="Arial" w:cs="Arial"/>
          <w:sz w:val="18"/>
          <w:szCs w:val="18"/>
        </w:rPr>
        <w:t>Name: Mrs./ Mr. / Ms. ………………………………………………………………………………………………………………</w:t>
      </w:r>
      <w:r w:rsidR="00190A9F">
        <w:rPr>
          <w:rFonts w:ascii="Arial" w:hAnsi="Arial" w:cs="Arial"/>
          <w:sz w:val="18"/>
          <w:szCs w:val="18"/>
        </w:rPr>
        <w:t>….</w:t>
      </w:r>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1F8F4D98" w14:textId="77777777" w:rsidR="00644579" w:rsidRDefault="00644579">
      <w:pPr>
        <w:pStyle w:val="Body"/>
        <w:jc w:val="both"/>
        <w:rPr>
          <w:rFonts w:ascii="Arial" w:hAnsi="Arial" w:cs="Arial"/>
          <w:sz w:val="18"/>
          <w:szCs w:val="18"/>
        </w:rPr>
      </w:pPr>
    </w:p>
    <w:p w14:paraId="089354A7" w14:textId="03D26F1F"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06B46FCB" w:rsidR="00413C2E" w:rsidRDefault="005545A1" w:rsidP="00413C2E">
      <w:pPr>
        <w:jc w:val="both"/>
        <w:rPr>
          <w:rFonts w:ascii="Arial" w:hAnsi="Arial" w:cs="Arial"/>
          <w:b/>
          <w:sz w:val="18"/>
          <w:szCs w:val="18"/>
        </w:rPr>
      </w:pPr>
      <w:r>
        <w:rPr>
          <w:rFonts w:ascii="Arial" w:hAnsi="Arial" w:cs="Arial"/>
          <w:b/>
          <w:sz w:val="18"/>
          <w:szCs w:val="18"/>
        </w:rPr>
        <w:t>Treatment Area</w:t>
      </w:r>
      <w:r w:rsidR="00413C2E" w:rsidRPr="00413C2E">
        <w:rPr>
          <w:rFonts w:ascii="Arial" w:hAnsi="Arial" w:cs="Arial"/>
          <w:b/>
          <w:sz w:val="18"/>
          <w:szCs w:val="18"/>
        </w:rPr>
        <w:t>:</w:t>
      </w:r>
      <w:r w:rsidR="00413C2E">
        <w:rPr>
          <w:rFonts w:ascii="Arial" w:hAnsi="Arial" w:cs="Arial"/>
          <w:b/>
          <w:sz w:val="18"/>
          <w:szCs w:val="18"/>
        </w:rPr>
        <w:t xml:space="preserve"> __________</w:t>
      </w:r>
      <w:r w:rsidR="00B60B9C">
        <w:rPr>
          <w:rFonts w:ascii="Arial" w:hAnsi="Arial" w:cs="Arial"/>
          <w:b/>
          <w:sz w:val="18"/>
          <w:szCs w:val="18"/>
        </w:rPr>
        <w:t>__</w:t>
      </w:r>
      <w:r w:rsidR="00413C2E">
        <w:rPr>
          <w:rFonts w:ascii="Arial" w:hAnsi="Arial" w:cs="Arial"/>
          <w:b/>
          <w:sz w:val="18"/>
          <w:szCs w:val="18"/>
        </w:rPr>
        <w:t>_______________________</w:t>
      </w:r>
      <w:r>
        <w:rPr>
          <w:rFonts w:ascii="Arial" w:hAnsi="Arial" w:cs="Arial"/>
          <w:b/>
          <w:sz w:val="18"/>
          <w:szCs w:val="18"/>
        </w:rPr>
        <w:t xml:space="preserve"> Indications: ____________________________________</w:t>
      </w:r>
    </w:p>
    <w:p w14:paraId="1FFC42A1" w14:textId="58171C23" w:rsidR="00066839" w:rsidRPr="00413C2E" w:rsidRDefault="005545A1" w:rsidP="00413C2E">
      <w:pPr>
        <w:jc w:val="both"/>
        <w:rPr>
          <w:rFonts w:ascii="Arial" w:hAnsi="Arial" w:cs="Arial"/>
          <w:b/>
          <w:sz w:val="18"/>
          <w:szCs w:val="18"/>
        </w:rPr>
      </w:pPr>
      <w:r>
        <w:rPr>
          <w:rFonts w:ascii="Arial" w:hAnsi="Arial" w:cs="Arial"/>
          <w:b/>
          <w:sz w:val="18"/>
          <w:szCs w:val="18"/>
        </w:rPr>
        <w:t>Machine</w:t>
      </w:r>
      <w:r w:rsidR="00066839">
        <w:rPr>
          <w:rFonts w:ascii="Arial" w:hAnsi="Arial" w:cs="Arial"/>
          <w:b/>
          <w:sz w:val="18"/>
          <w:szCs w:val="18"/>
        </w:rPr>
        <w:t xml:space="preserve"> Used: ___________________</w:t>
      </w:r>
      <w:r w:rsidR="00B60B9C">
        <w:rPr>
          <w:rFonts w:ascii="Arial" w:hAnsi="Arial" w:cs="Arial"/>
          <w:b/>
          <w:sz w:val="18"/>
          <w:szCs w:val="18"/>
        </w:rPr>
        <w:t>____________________________</w:t>
      </w:r>
      <w:r w:rsidR="00D45C36">
        <w:rPr>
          <w:rFonts w:ascii="Arial" w:hAnsi="Arial" w:cs="Arial"/>
          <w:b/>
          <w:sz w:val="18"/>
          <w:szCs w:val="18"/>
        </w:rPr>
        <w:t>____________________________________</w:t>
      </w:r>
    </w:p>
    <w:p w14:paraId="4C2C13B1" w14:textId="5F2C4DF6" w:rsidR="00413C2E" w:rsidRDefault="00DB6272" w:rsidP="00DB6272">
      <w:pPr>
        <w:tabs>
          <w:tab w:val="left" w:pos="8436"/>
        </w:tabs>
        <w:jc w:val="both"/>
        <w:rPr>
          <w:rFonts w:ascii="Arial" w:hAnsi="Arial" w:cs="Arial"/>
          <w:sz w:val="18"/>
          <w:szCs w:val="18"/>
        </w:rPr>
      </w:pPr>
      <w:r>
        <w:rPr>
          <w:rFonts w:ascii="Arial" w:hAnsi="Arial" w:cs="Arial"/>
          <w:sz w:val="18"/>
          <w:szCs w:val="18"/>
        </w:rPr>
        <w:tab/>
      </w:r>
    </w:p>
    <w:p w14:paraId="01C572C0" w14:textId="77777777" w:rsidR="001957BC" w:rsidRPr="001957BC" w:rsidRDefault="001957BC" w:rsidP="001957BC">
      <w:pPr>
        <w:widowControl w:val="0"/>
        <w:autoSpaceDE w:val="0"/>
        <w:autoSpaceDN w:val="0"/>
        <w:adjustRightInd w:val="0"/>
        <w:rPr>
          <w:rFonts w:ascii="Arial" w:hAnsi="Arial" w:cs="Arial"/>
          <w:sz w:val="18"/>
          <w:szCs w:val="18"/>
        </w:rPr>
      </w:pPr>
      <w:r w:rsidRPr="001957BC">
        <w:rPr>
          <w:rFonts w:ascii="Arial" w:hAnsi="Arial" w:cs="Arial"/>
          <w:sz w:val="18"/>
          <w:szCs w:val="18"/>
        </w:rPr>
        <w:t xml:space="preserve">The purpose of this procedure is to reduce and improve _________________in the area indicated above. The procedure requires more than one treatment and the total number of treatments and clinical results may vary between individuals. </w:t>
      </w:r>
    </w:p>
    <w:p w14:paraId="512D382E" w14:textId="77777777" w:rsidR="00190A9F" w:rsidRPr="004D7959" w:rsidRDefault="00190A9F" w:rsidP="00190A9F">
      <w:pPr>
        <w:jc w:val="both"/>
        <w:rPr>
          <w:rFonts w:ascii="Arial" w:hAnsi="Arial" w:cs="Arial"/>
          <w:sz w:val="12"/>
          <w:szCs w:val="12"/>
        </w:rPr>
      </w:pPr>
    </w:p>
    <w:p w14:paraId="520E04B9" w14:textId="7B66AF02" w:rsidR="00644579" w:rsidRDefault="00D97103" w:rsidP="00644579">
      <w:pPr>
        <w:pStyle w:val="Body"/>
        <w:jc w:val="both"/>
        <w:rPr>
          <w:rFonts w:ascii="Arial" w:hAnsi="Arial" w:cs="Arial"/>
          <w:sz w:val="18"/>
          <w:szCs w:val="18"/>
        </w:rPr>
      </w:pPr>
      <w:r>
        <w:rPr>
          <w:rFonts w:ascii="Arial" w:hAnsi="Arial" w:cs="Arial"/>
          <w:sz w:val="18"/>
          <w:szCs w:val="18"/>
        </w:rPr>
        <w:t xml:space="preserve">I </w:t>
      </w:r>
      <w:r w:rsidR="00644579" w:rsidRPr="00644579">
        <w:rPr>
          <w:rFonts w:ascii="Arial" w:hAnsi="Arial" w:cs="Arial"/>
          <w:sz w:val="18"/>
          <w:szCs w:val="18"/>
        </w:rPr>
        <w:t>am aware of the following:</w:t>
      </w:r>
    </w:p>
    <w:p w14:paraId="2D54D6DD" w14:textId="77777777" w:rsidR="001957BC" w:rsidRPr="00644579" w:rsidRDefault="001957BC" w:rsidP="00644579">
      <w:pPr>
        <w:pStyle w:val="Body"/>
        <w:jc w:val="both"/>
        <w:rPr>
          <w:rFonts w:ascii="Arial" w:hAnsi="Arial" w:cs="Arial"/>
          <w:sz w:val="18"/>
          <w:szCs w:val="18"/>
        </w:rPr>
      </w:pPr>
    </w:p>
    <w:p w14:paraId="31D76096" w14:textId="3BB5D2F0" w:rsidR="00B60B9C" w:rsidRPr="001957BC" w:rsidRDefault="00A72025" w:rsidP="00A72025">
      <w:pPr>
        <w:pStyle w:val="Default"/>
        <w:numPr>
          <w:ilvl w:val="0"/>
          <w:numId w:val="7"/>
        </w:numPr>
        <w:jc w:val="both"/>
        <w:rPr>
          <w:rFonts w:ascii="Arial" w:hAnsi="Arial" w:cs="Arial"/>
          <w:sz w:val="10"/>
          <w:szCs w:val="10"/>
        </w:rPr>
      </w:pPr>
      <w:r w:rsidRPr="001957BC">
        <w:rPr>
          <w:rFonts w:ascii="Arial" w:hAnsi="Arial" w:cs="Arial"/>
          <w:sz w:val="18"/>
          <w:szCs w:val="18"/>
        </w:rPr>
        <w:t xml:space="preserve">The </w:t>
      </w:r>
      <w:r w:rsidRPr="001957BC">
        <w:rPr>
          <w:rFonts w:ascii="Arial" w:hAnsi="Arial" w:cs="Arial"/>
          <w:b/>
          <w:bCs/>
          <w:sz w:val="18"/>
          <w:szCs w:val="18"/>
        </w:rPr>
        <w:t>adverse events like</w:t>
      </w:r>
      <w:r w:rsidRPr="001957BC">
        <w:rPr>
          <w:rFonts w:ascii="Arial" w:hAnsi="Arial" w:cs="Arial"/>
          <w:sz w:val="18"/>
          <w:szCs w:val="18"/>
        </w:rPr>
        <w:t xml:space="preserve"> </w:t>
      </w:r>
      <w:r w:rsidRPr="001957BC">
        <w:rPr>
          <w:rFonts w:ascii="Arial" w:eastAsia="Calibri" w:hAnsi="Arial" w:cs="Arial"/>
          <w:sz w:val="18"/>
          <w:szCs w:val="18"/>
        </w:rPr>
        <w:t xml:space="preserve">stinging or burning sensation, redness, swelling </w:t>
      </w:r>
      <w:r w:rsidR="00E741B8" w:rsidRPr="001957BC">
        <w:rPr>
          <w:rFonts w:ascii="Arial" w:eastAsia="Calibri" w:hAnsi="Arial" w:cs="Arial"/>
          <w:sz w:val="18"/>
          <w:szCs w:val="18"/>
        </w:rPr>
        <w:t>(</w:t>
      </w:r>
      <w:r w:rsidRPr="001957BC">
        <w:rPr>
          <w:rFonts w:ascii="Arial" w:eastAsia="Calibri" w:hAnsi="Arial" w:cs="Arial"/>
          <w:sz w:val="18"/>
          <w:szCs w:val="18"/>
        </w:rPr>
        <w:t>subsides in 1 to 2 weeks</w:t>
      </w:r>
      <w:r w:rsidR="00E741B8" w:rsidRPr="001957BC">
        <w:rPr>
          <w:rFonts w:ascii="Arial" w:eastAsia="Calibri" w:hAnsi="Arial" w:cs="Arial"/>
          <w:sz w:val="18"/>
          <w:szCs w:val="18"/>
        </w:rPr>
        <w:t>)</w:t>
      </w:r>
      <w:r w:rsidRPr="001957BC">
        <w:rPr>
          <w:rFonts w:ascii="Arial" w:eastAsia="Calibri" w:hAnsi="Arial" w:cs="Arial"/>
          <w:sz w:val="18"/>
          <w:szCs w:val="18"/>
        </w:rPr>
        <w:t>, skin darkening in the treated areas and will usually fade within 1 to 6 months</w:t>
      </w:r>
      <w:r w:rsidR="00E741B8" w:rsidRPr="001957BC">
        <w:rPr>
          <w:rFonts w:ascii="Arial" w:eastAsia="Calibri" w:hAnsi="Arial" w:cs="Arial"/>
          <w:sz w:val="18"/>
          <w:szCs w:val="18"/>
        </w:rPr>
        <w:t xml:space="preserve"> (rare)</w:t>
      </w:r>
      <w:r w:rsidRPr="001957BC">
        <w:rPr>
          <w:rFonts w:ascii="Arial" w:eastAsia="Calibri" w:hAnsi="Arial" w:cs="Arial"/>
          <w:sz w:val="18"/>
          <w:szCs w:val="18"/>
        </w:rPr>
        <w:t>, skin lightening  (It usually re-pigment in 1 to 6 months, but in rare cases could be permanent), blisters or scabs, infection, acneiform eruptions, scarring</w:t>
      </w:r>
      <w:r w:rsidR="002D7F83" w:rsidRPr="001957BC">
        <w:rPr>
          <w:rFonts w:ascii="Arial" w:eastAsia="Calibri" w:hAnsi="Arial" w:cs="Arial"/>
          <w:sz w:val="18"/>
          <w:szCs w:val="18"/>
        </w:rPr>
        <w:t>, allergic reactions and</w:t>
      </w:r>
      <w:r w:rsidRPr="001957BC">
        <w:rPr>
          <w:rFonts w:ascii="Arial" w:eastAsia="Calibri" w:hAnsi="Arial" w:cs="Arial"/>
          <w:sz w:val="18"/>
          <w:szCs w:val="18"/>
        </w:rPr>
        <w:t xml:space="preserve"> even risks or complications associated with this treatment that are not yet reported in the literature.  </w:t>
      </w:r>
    </w:p>
    <w:p w14:paraId="496A24EB" w14:textId="77777777" w:rsidR="001957BC" w:rsidRPr="001957BC" w:rsidRDefault="001957BC" w:rsidP="001957BC">
      <w:pPr>
        <w:pStyle w:val="Default"/>
        <w:ind w:left="360"/>
        <w:jc w:val="both"/>
        <w:rPr>
          <w:rFonts w:ascii="Arial" w:hAnsi="Arial" w:cs="Arial"/>
          <w:sz w:val="10"/>
          <w:szCs w:val="10"/>
        </w:rPr>
      </w:pPr>
    </w:p>
    <w:p w14:paraId="7F37BC14" w14:textId="77777777" w:rsidR="001957BC" w:rsidRPr="001957BC" w:rsidRDefault="00EF650E"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The potential benefits of the proposed procedure and possible </w:t>
      </w:r>
      <w:r w:rsidRPr="001957BC">
        <w:rPr>
          <w:rFonts w:ascii="Arial" w:hAnsi="Arial" w:cs="Arial"/>
          <w:b/>
          <w:bCs/>
          <w:sz w:val="18"/>
          <w:szCs w:val="18"/>
        </w:rPr>
        <w:t>alternate procedures</w:t>
      </w:r>
      <w:r w:rsidR="00A72025" w:rsidRPr="001957BC">
        <w:rPr>
          <w:rFonts w:ascii="Arial" w:hAnsi="Arial" w:cs="Arial"/>
          <w:sz w:val="18"/>
          <w:szCs w:val="18"/>
        </w:rPr>
        <w:t xml:space="preserve"> like </w:t>
      </w:r>
      <w:r w:rsidR="00A72025" w:rsidRPr="001957BC">
        <w:rPr>
          <w:rFonts w:ascii="Arial" w:eastAsia="Calibri" w:hAnsi="Arial" w:cs="Arial"/>
          <w:sz w:val="18"/>
          <w:szCs w:val="18"/>
        </w:rPr>
        <w:t xml:space="preserve">other laser treatments, intense pulsed light therapy, </w:t>
      </w:r>
      <w:r w:rsidR="001957BC">
        <w:rPr>
          <w:rFonts w:ascii="Arial" w:eastAsia="Calibri" w:hAnsi="Arial" w:cs="Arial"/>
          <w:sz w:val="18"/>
          <w:szCs w:val="18"/>
        </w:rPr>
        <w:t>chemical peels and Medical management has been discussed.</w:t>
      </w:r>
    </w:p>
    <w:p w14:paraId="18373C69" w14:textId="77777777" w:rsidR="001957BC" w:rsidRDefault="001957BC" w:rsidP="001957BC">
      <w:pPr>
        <w:pStyle w:val="ListParagraph"/>
        <w:rPr>
          <w:rFonts w:ascii="Arial" w:hAnsi="Arial" w:cs="Arial"/>
          <w:sz w:val="18"/>
          <w:szCs w:val="18"/>
        </w:rPr>
      </w:pPr>
    </w:p>
    <w:p w14:paraId="3203950E" w14:textId="77777777" w:rsidR="001957BC" w:rsidRPr="001957BC" w:rsidRDefault="00B60B9C"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No </w:t>
      </w:r>
      <w:r w:rsidRPr="001957BC">
        <w:rPr>
          <w:rFonts w:ascii="Arial" w:hAnsi="Arial" w:cs="Arial"/>
          <w:b/>
          <w:bCs/>
          <w:sz w:val="18"/>
          <w:szCs w:val="18"/>
        </w:rPr>
        <w:t>guarantee</w:t>
      </w:r>
      <w:r w:rsidRPr="001957BC">
        <w:rPr>
          <w:rFonts w:ascii="Arial" w:hAnsi="Arial" w:cs="Arial"/>
          <w:sz w:val="18"/>
          <w:szCs w:val="18"/>
        </w:rPr>
        <w:t xml:space="preserve">, warranty, or assurance has been made to me as to the results that may be obtained and that for maximum and optimum results, several treatment sessions may be required spaced at varying intervals. </w:t>
      </w:r>
      <w:r w:rsidR="001957BC" w:rsidRPr="001957BC">
        <w:rPr>
          <w:rFonts w:ascii="Arial" w:hAnsi="Arial" w:cs="Arial"/>
          <w:sz w:val="18"/>
          <w:szCs w:val="18"/>
        </w:rPr>
        <w:t xml:space="preserve">Some of the pigmented lesions are sensitive to sunlight and there are chances of recurrence of the lesions even after complete clearance. </w:t>
      </w:r>
    </w:p>
    <w:p w14:paraId="4E7A0D1B" w14:textId="77777777" w:rsidR="001957BC" w:rsidRDefault="001957BC" w:rsidP="001957BC">
      <w:pPr>
        <w:pStyle w:val="ListParagraph"/>
        <w:rPr>
          <w:rFonts w:ascii="Arial" w:hAnsi="Arial" w:cs="Arial"/>
          <w:sz w:val="18"/>
          <w:szCs w:val="18"/>
        </w:rPr>
      </w:pPr>
    </w:p>
    <w:p w14:paraId="2C5D3460" w14:textId="77777777" w:rsidR="001957BC" w:rsidRPr="001957BC" w:rsidRDefault="00AB39EB"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I understand that </w:t>
      </w:r>
      <w:r w:rsidRPr="001957BC">
        <w:rPr>
          <w:rFonts w:ascii="Arial" w:hAnsi="Arial" w:cs="Arial"/>
          <w:b/>
          <w:bCs/>
          <w:sz w:val="18"/>
          <w:szCs w:val="18"/>
        </w:rPr>
        <w:t>variable results</w:t>
      </w:r>
      <w:r w:rsidRPr="001957BC">
        <w:rPr>
          <w:rFonts w:ascii="Arial" w:hAnsi="Arial" w:cs="Arial"/>
          <w:sz w:val="18"/>
          <w:szCs w:val="18"/>
        </w:rPr>
        <w:t xml:space="preserve"> are seen due to the patients’ lifestyle, medical profile, </w:t>
      </w:r>
      <w:r w:rsidR="001957BC" w:rsidRPr="001957BC">
        <w:rPr>
          <w:rFonts w:ascii="Arial" w:hAnsi="Arial" w:cs="Arial"/>
          <w:sz w:val="18"/>
          <w:szCs w:val="18"/>
        </w:rPr>
        <w:t>sun exposure</w:t>
      </w:r>
      <w:r w:rsidR="002D7F83" w:rsidRPr="001957BC">
        <w:rPr>
          <w:rFonts w:ascii="Arial" w:hAnsi="Arial" w:cs="Arial"/>
          <w:sz w:val="18"/>
          <w:szCs w:val="18"/>
        </w:rPr>
        <w:t xml:space="preserve">, </w:t>
      </w:r>
      <w:r w:rsidRPr="001957BC">
        <w:rPr>
          <w:rFonts w:ascii="Arial" w:hAnsi="Arial" w:cs="Arial"/>
          <w:sz w:val="18"/>
          <w:szCs w:val="18"/>
        </w:rPr>
        <w:t>age, and genetic factors</w:t>
      </w:r>
      <w:r w:rsidR="00190A9F" w:rsidRPr="001957BC">
        <w:rPr>
          <w:rFonts w:ascii="Arial" w:hAnsi="Arial" w:cs="Arial"/>
          <w:sz w:val="18"/>
          <w:szCs w:val="18"/>
        </w:rPr>
        <w:t>.</w:t>
      </w:r>
    </w:p>
    <w:p w14:paraId="0EAF23F0" w14:textId="77777777" w:rsidR="001957BC" w:rsidRDefault="001957BC" w:rsidP="001957BC">
      <w:pPr>
        <w:pStyle w:val="ListParagraph"/>
        <w:rPr>
          <w:rFonts w:ascii="Arial" w:hAnsi="Arial" w:cs="Arial"/>
          <w:sz w:val="18"/>
          <w:szCs w:val="18"/>
        </w:rPr>
      </w:pPr>
    </w:p>
    <w:p w14:paraId="0E0258D3" w14:textId="77777777" w:rsidR="001957BC" w:rsidRPr="001957BC" w:rsidRDefault="00EF650E"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The need of regularity of treatments, </w:t>
      </w:r>
      <w:r w:rsidRPr="001957BC">
        <w:rPr>
          <w:rFonts w:ascii="Arial" w:hAnsi="Arial" w:cs="Arial"/>
          <w:b/>
          <w:bCs/>
          <w:sz w:val="18"/>
          <w:szCs w:val="18"/>
        </w:rPr>
        <w:t>multiple sessions</w:t>
      </w:r>
      <w:r w:rsidRPr="001957BC">
        <w:rPr>
          <w:rFonts w:ascii="Arial" w:hAnsi="Arial" w:cs="Arial"/>
          <w:sz w:val="18"/>
          <w:szCs w:val="18"/>
        </w:rPr>
        <w:t xml:space="preserve"> or touch-ups and maintenance treatments in the future.</w:t>
      </w:r>
    </w:p>
    <w:p w14:paraId="0B164E7A" w14:textId="77777777" w:rsidR="001957BC" w:rsidRDefault="001957BC" w:rsidP="001957BC">
      <w:pPr>
        <w:pStyle w:val="ListParagraph"/>
        <w:rPr>
          <w:rFonts w:ascii="Arial" w:hAnsi="Arial" w:cs="Arial"/>
          <w:sz w:val="18"/>
          <w:szCs w:val="18"/>
        </w:rPr>
      </w:pPr>
    </w:p>
    <w:p w14:paraId="4E2765BA" w14:textId="77777777" w:rsidR="001957BC" w:rsidRPr="001957BC" w:rsidRDefault="00EF650E"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The need of proper </w:t>
      </w:r>
      <w:r w:rsidRPr="001957BC">
        <w:rPr>
          <w:rFonts w:ascii="Arial" w:hAnsi="Arial" w:cs="Arial"/>
          <w:b/>
          <w:bCs/>
          <w:sz w:val="18"/>
          <w:szCs w:val="18"/>
        </w:rPr>
        <w:t>pre- and post- treatment care</w:t>
      </w:r>
      <w:r w:rsidRPr="001957BC">
        <w:rPr>
          <w:rFonts w:ascii="Arial" w:hAnsi="Arial" w:cs="Arial"/>
          <w:sz w:val="18"/>
          <w:szCs w:val="18"/>
        </w:rPr>
        <w:t>. (The instructions given should be strictly adhered to).</w:t>
      </w:r>
    </w:p>
    <w:p w14:paraId="587680ED" w14:textId="77777777" w:rsidR="001957BC" w:rsidRDefault="001957BC" w:rsidP="001957BC">
      <w:pPr>
        <w:pStyle w:val="ListParagraph"/>
        <w:rPr>
          <w:rFonts w:ascii="Arial" w:hAnsi="Arial" w:cs="Arial"/>
          <w:sz w:val="18"/>
          <w:szCs w:val="18"/>
        </w:rPr>
      </w:pPr>
    </w:p>
    <w:p w14:paraId="6351303E" w14:textId="77777777" w:rsidR="001957BC" w:rsidRPr="001957BC" w:rsidRDefault="00EF650E"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The </w:t>
      </w:r>
      <w:r w:rsidRPr="001957BC">
        <w:rPr>
          <w:rFonts w:ascii="Arial" w:hAnsi="Arial" w:cs="Arial"/>
          <w:b/>
          <w:bCs/>
          <w:sz w:val="18"/>
          <w:szCs w:val="18"/>
        </w:rPr>
        <w:t>cost of treatment</w:t>
      </w:r>
      <w:r w:rsidRPr="001957BC">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p>
    <w:p w14:paraId="3CB4B3E8" w14:textId="77777777" w:rsidR="001957BC" w:rsidRDefault="001957BC" w:rsidP="001957BC">
      <w:pPr>
        <w:pStyle w:val="ListParagraph"/>
        <w:rPr>
          <w:rFonts w:ascii="Arial" w:hAnsi="Arial" w:cs="Arial"/>
          <w:sz w:val="18"/>
          <w:szCs w:val="18"/>
        </w:rPr>
      </w:pPr>
    </w:p>
    <w:p w14:paraId="0C40EC7E" w14:textId="4A596A56" w:rsidR="004A253D" w:rsidRPr="001957BC" w:rsidRDefault="00EF650E" w:rsidP="001957BC">
      <w:pPr>
        <w:pStyle w:val="Default"/>
        <w:numPr>
          <w:ilvl w:val="0"/>
          <w:numId w:val="7"/>
        </w:numPr>
        <w:jc w:val="both"/>
        <w:rPr>
          <w:rFonts w:ascii="Arial" w:hAnsi="Arial" w:cs="Arial"/>
          <w:sz w:val="10"/>
          <w:szCs w:val="10"/>
        </w:rPr>
      </w:pPr>
      <w:r w:rsidRPr="001957BC">
        <w:rPr>
          <w:rFonts w:ascii="Arial" w:hAnsi="Arial" w:cs="Arial"/>
          <w:sz w:val="18"/>
          <w:szCs w:val="18"/>
        </w:rPr>
        <w:t xml:space="preserve">The sensation of the procedure and </w:t>
      </w:r>
      <w:r w:rsidR="00AB39EB" w:rsidRPr="001957BC">
        <w:rPr>
          <w:rFonts w:ascii="Arial" w:hAnsi="Arial" w:cs="Arial"/>
          <w:sz w:val="18"/>
          <w:szCs w:val="18"/>
        </w:rPr>
        <w:t>on occasion, use of topical, block</w:t>
      </w:r>
      <w:r w:rsidR="00B60B9C" w:rsidRPr="001957BC">
        <w:rPr>
          <w:rFonts w:ascii="Arial" w:hAnsi="Arial" w:cs="Arial"/>
          <w:sz w:val="18"/>
          <w:szCs w:val="18"/>
        </w:rPr>
        <w:t>,</w:t>
      </w:r>
      <w:r w:rsidR="00AB39EB" w:rsidRPr="001957BC">
        <w:rPr>
          <w:rFonts w:ascii="Arial" w:hAnsi="Arial" w:cs="Arial"/>
          <w:sz w:val="18"/>
          <w:szCs w:val="18"/>
        </w:rPr>
        <w:t xml:space="preserve"> local</w:t>
      </w:r>
      <w:r w:rsidR="00B60B9C" w:rsidRPr="001957BC">
        <w:rPr>
          <w:rFonts w:ascii="Arial" w:hAnsi="Arial" w:cs="Arial"/>
          <w:sz w:val="18"/>
          <w:szCs w:val="18"/>
        </w:rPr>
        <w:t xml:space="preserve"> or general</w:t>
      </w:r>
      <w:r w:rsidR="00AB39EB" w:rsidRPr="001957BC">
        <w:rPr>
          <w:rFonts w:ascii="Arial" w:hAnsi="Arial" w:cs="Arial"/>
          <w:sz w:val="18"/>
          <w:szCs w:val="18"/>
        </w:rPr>
        <w:t xml:space="preserve"> </w:t>
      </w:r>
      <w:r w:rsidR="00E741B8" w:rsidRPr="001957BC">
        <w:rPr>
          <w:rFonts w:ascii="Arial" w:hAnsi="Arial" w:cs="Arial"/>
          <w:b/>
          <w:bCs/>
          <w:sz w:val="18"/>
          <w:szCs w:val="18"/>
        </w:rPr>
        <w:t>anesthesia</w:t>
      </w:r>
      <w:r w:rsidRPr="001957BC">
        <w:rPr>
          <w:rFonts w:ascii="Arial" w:hAnsi="Arial" w:cs="Arial"/>
          <w:sz w:val="18"/>
          <w:szCs w:val="18"/>
        </w:rPr>
        <w:t xml:space="preserve">. (I give consent for the </w:t>
      </w:r>
      <w:r w:rsidR="00E741B8" w:rsidRPr="001957BC">
        <w:rPr>
          <w:rFonts w:ascii="Arial" w:hAnsi="Arial" w:cs="Arial"/>
          <w:sz w:val="18"/>
          <w:szCs w:val="18"/>
        </w:rPr>
        <w:t>anesthesia</w:t>
      </w:r>
      <w:r w:rsidRPr="001957BC">
        <w:rPr>
          <w:rFonts w:ascii="Arial" w:hAnsi="Arial" w:cs="Arial"/>
          <w:sz w:val="18"/>
          <w:szCs w:val="18"/>
        </w:rPr>
        <w:t>.)</w:t>
      </w:r>
    </w:p>
    <w:p w14:paraId="31BD45DC" w14:textId="77777777" w:rsidR="004A253D" w:rsidRPr="00D45C36" w:rsidRDefault="004A253D" w:rsidP="002D7F83">
      <w:pPr>
        <w:pStyle w:val="Body"/>
        <w:jc w:val="both"/>
        <w:rPr>
          <w:rFonts w:ascii="Arial" w:hAnsi="Arial" w:cs="Arial"/>
          <w:sz w:val="12"/>
          <w:szCs w:val="12"/>
        </w:rPr>
      </w:pPr>
    </w:p>
    <w:p w14:paraId="452DE994" w14:textId="1E9FA9C6"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r w:rsidR="005E207C">
        <w:rPr>
          <w:rFonts w:ascii="Arial" w:hAnsi="Arial" w:cs="Arial"/>
          <w:sz w:val="18"/>
          <w:szCs w:val="18"/>
        </w:rPr>
        <w:t xml:space="preserve"> I give consent for that.</w:t>
      </w:r>
    </w:p>
    <w:p w14:paraId="0D66B8BF" w14:textId="77777777" w:rsidR="004A253D" w:rsidRPr="00644579" w:rsidRDefault="004A253D" w:rsidP="002D7F83">
      <w:pPr>
        <w:pStyle w:val="Body"/>
        <w:jc w:val="both"/>
        <w:rPr>
          <w:rFonts w:ascii="Arial" w:hAnsi="Arial" w:cs="Arial"/>
          <w:sz w:val="18"/>
          <w:szCs w:val="18"/>
        </w:rPr>
      </w:pPr>
    </w:p>
    <w:p w14:paraId="38CA3308"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rsidP="002D7F83">
      <w:pPr>
        <w:pStyle w:val="Body"/>
        <w:jc w:val="both"/>
        <w:rPr>
          <w:rFonts w:ascii="Arial" w:hAnsi="Arial" w:cs="Arial"/>
          <w:sz w:val="18"/>
          <w:szCs w:val="18"/>
        </w:rPr>
      </w:pPr>
    </w:p>
    <w:p w14:paraId="46BC71B8" w14:textId="466376B0" w:rsidR="00413C2E" w:rsidRDefault="00EF650E" w:rsidP="002D7F83">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rsidP="002D7F83">
      <w:pPr>
        <w:pStyle w:val="Body"/>
        <w:jc w:val="both"/>
        <w:rPr>
          <w:rFonts w:ascii="Arial" w:hAnsi="Arial" w:cs="Arial"/>
          <w:sz w:val="18"/>
          <w:szCs w:val="18"/>
        </w:rPr>
      </w:pPr>
    </w:p>
    <w:p w14:paraId="7B41E004" w14:textId="6FEBCDD2" w:rsidR="004A253D" w:rsidRDefault="00AB39EB" w:rsidP="002D7F83">
      <w:pPr>
        <w:jc w:val="both"/>
        <w:rPr>
          <w:rFonts w:ascii="Arial" w:eastAsia="Calibri" w:hAnsi="Arial" w:cs="Arial"/>
          <w:sz w:val="18"/>
          <w:szCs w:val="18"/>
        </w:rPr>
      </w:pPr>
      <w:r w:rsidRPr="00780EB3">
        <w:rPr>
          <w:rFonts w:ascii="Arial" w:hAnsi="Arial" w:cs="Arial"/>
          <w:sz w:val="18"/>
          <w:szCs w:val="18"/>
        </w:rPr>
        <w:t xml:space="preserve">My </w:t>
      </w:r>
      <w:r w:rsidRPr="00AB39EB">
        <w:rPr>
          <w:rFonts w:ascii="Arial" w:hAnsi="Arial" w:cs="Arial"/>
          <w:b/>
          <w:bCs/>
          <w:sz w:val="18"/>
          <w:szCs w:val="18"/>
        </w:rPr>
        <w:t xml:space="preserve">medical </w:t>
      </w:r>
      <w:r w:rsidR="00E741B8" w:rsidRPr="00AB39EB">
        <w:rPr>
          <w:rFonts w:ascii="Arial" w:hAnsi="Arial" w:cs="Arial"/>
          <w:b/>
          <w:bCs/>
          <w:sz w:val="18"/>
          <w:szCs w:val="18"/>
        </w:rPr>
        <w:t>history</w:t>
      </w:r>
      <w:r w:rsidR="00E741B8" w:rsidRPr="00780EB3">
        <w:rPr>
          <w:rFonts w:ascii="Arial" w:hAnsi="Arial" w:cs="Arial"/>
          <w:sz w:val="18"/>
          <w:szCs w:val="18"/>
        </w:rPr>
        <w:t xml:space="preserve"> </w:t>
      </w:r>
      <w:r w:rsidR="00E741B8">
        <w:rPr>
          <w:rFonts w:ascii="Arial" w:hAnsi="Arial" w:cs="Arial"/>
          <w:sz w:val="18"/>
          <w:szCs w:val="18"/>
        </w:rPr>
        <w:t>regarding</w:t>
      </w:r>
      <w:r w:rsidR="003F7798" w:rsidRPr="00A72025">
        <w:rPr>
          <w:rFonts w:ascii="Arial" w:hAnsi="Arial" w:cs="Arial"/>
          <w:sz w:val="18"/>
          <w:szCs w:val="18"/>
        </w:rPr>
        <w:t xml:space="preserve"> </w:t>
      </w:r>
      <w:r w:rsidR="00A72025" w:rsidRPr="00A72025">
        <w:rPr>
          <w:rFonts w:ascii="Arial" w:eastAsia="Calibri" w:hAnsi="Arial" w:cs="Arial"/>
          <w:sz w:val="18"/>
          <w:szCs w:val="18"/>
        </w:rPr>
        <w:t xml:space="preserve">active skin infection, impaired healing (e.g. keloid scar formers), </w:t>
      </w:r>
      <w:r w:rsidR="002D7F83">
        <w:rPr>
          <w:rFonts w:ascii="Arial" w:eastAsia="Calibri" w:hAnsi="Arial" w:cs="Arial"/>
          <w:sz w:val="18"/>
          <w:szCs w:val="18"/>
        </w:rPr>
        <w:t xml:space="preserve">and </w:t>
      </w:r>
      <w:r w:rsidR="00A72025" w:rsidRPr="00A72025">
        <w:rPr>
          <w:rFonts w:ascii="Arial" w:eastAsia="Calibri" w:hAnsi="Arial" w:cs="Arial"/>
          <w:sz w:val="18"/>
          <w:szCs w:val="18"/>
        </w:rPr>
        <w:t>pregnancy</w:t>
      </w:r>
      <w:r w:rsidR="002D7F83">
        <w:rPr>
          <w:rFonts w:ascii="Arial" w:eastAsia="Calibri" w:hAnsi="Arial" w:cs="Arial"/>
          <w:sz w:val="18"/>
          <w:szCs w:val="18"/>
        </w:rPr>
        <w:t>.</w:t>
      </w:r>
    </w:p>
    <w:p w14:paraId="0F04AE44" w14:textId="77777777" w:rsidR="00A72025" w:rsidRPr="00644579" w:rsidRDefault="00A72025" w:rsidP="002D7F83">
      <w:pPr>
        <w:jc w:val="both"/>
        <w:rPr>
          <w:rFonts w:ascii="Arial" w:hAnsi="Arial" w:cs="Arial"/>
          <w:sz w:val="18"/>
          <w:szCs w:val="18"/>
        </w:rPr>
      </w:pPr>
    </w:p>
    <w:p w14:paraId="293BEB6C"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am giving consent that if anything goes wrong during the procedure, I may be given any </w:t>
      </w:r>
      <w:r w:rsidRPr="00644579">
        <w:rPr>
          <w:rFonts w:ascii="Arial" w:hAnsi="Arial" w:cs="Arial"/>
          <w:b/>
          <w:bCs/>
          <w:sz w:val="18"/>
          <w:szCs w:val="18"/>
        </w:rPr>
        <w:t>emergency treatment</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rsidP="002D7F83">
      <w:pPr>
        <w:pStyle w:val="Body"/>
        <w:jc w:val="both"/>
        <w:rPr>
          <w:rFonts w:ascii="Arial" w:hAnsi="Arial" w:cs="Arial"/>
          <w:sz w:val="18"/>
          <w:szCs w:val="18"/>
        </w:rPr>
      </w:pPr>
    </w:p>
    <w:p w14:paraId="28DB9E12" w14:textId="57C9D4FF" w:rsidR="00B60B9C" w:rsidRDefault="00EF650E" w:rsidP="00413C2E">
      <w:pPr>
        <w:pStyle w:val="Default"/>
        <w:jc w:val="both"/>
        <w:rPr>
          <w:rFonts w:ascii="Arial" w:hAnsi="Arial" w:cs="Arial"/>
          <w:sz w:val="18"/>
          <w:szCs w:val="18"/>
        </w:rPr>
      </w:pPr>
      <w:r w:rsidRPr="00644579">
        <w:rPr>
          <w:rFonts w:ascii="Arial" w:hAnsi="Arial" w:cs="Arial"/>
          <w:sz w:val="18"/>
          <w:szCs w:val="18"/>
        </w:rPr>
        <w:t xml:space="preserve">I further state that, I have carefully read and understood all the information provided in this form and with a fully conscious mind, I hereby give my written consent for the said procedure along with its involved risks. </w:t>
      </w:r>
    </w:p>
    <w:p w14:paraId="74FD1A64" w14:textId="77777777" w:rsidR="00904EA2" w:rsidRDefault="00904EA2" w:rsidP="00413C2E">
      <w:pPr>
        <w:pStyle w:val="Default"/>
        <w:jc w:val="both"/>
        <w:rPr>
          <w:rFonts w:ascii="Arial" w:hAnsi="Arial" w:cs="Arial"/>
          <w:sz w:val="18"/>
          <w:szCs w:val="18"/>
        </w:rPr>
      </w:pPr>
    </w:p>
    <w:p w14:paraId="2BE3154B" w14:textId="2676710C" w:rsidR="00413C2E" w:rsidRPr="002F6320" w:rsidRDefault="00EF650E" w:rsidP="00413C2E">
      <w:pPr>
        <w:pStyle w:val="Default"/>
        <w:jc w:val="both"/>
        <w:rPr>
          <w:rFonts w:ascii="Arial" w:hAnsi="Arial" w:cs="Arial"/>
        </w:rPr>
      </w:pP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 xml:space="preserve">____________________ </w:t>
      </w:r>
      <w:r w:rsidR="00413C2E" w:rsidRPr="00413C2E">
        <w:rPr>
          <w:rFonts w:ascii="Arial" w:hAnsi="Arial" w:cs="Arial"/>
          <w:sz w:val="18"/>
          <w:szCs w:val="18"/>
        </w:rPr>
        <w:t>and its designated staff from liability associated with the above procedure.</w:t>
      </w:r>
    </w:p>
    <w:p w14:paraId="3154E26D" w14:textId="2CEA73C7" w:rsidR="004A253D"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3968601A" w14:textId="743B91DF" w:rsidR="00904EA2" w:rsidRDefault="00904EA2">
      <w:pPr>
        <w:pStyle w:val="Body"/>
        <w:jc w:val="both"/>
        <w:rPr>
          <w:rFonts w:ascii="Arial" w:hAnsi="Arial" w:cs="Arial"/>
          <w:sz w:val="18"/>
          <w:szCs w:val="18"/>
        </w:rPr>
      </w:pPr>
    </w:p>
    <w:p w14:paraId="2C57FC58" w14:textId="467877D6" w:rsidR="00904EA2" w:rsidRDefault="00904EA2">
      <w:pPr>
        <w:pStyle w:val="Body"/>
        <w:jc w:val="both"/>
        <w:rPr>
          <w:rFonts w:ascii="Arial" w:hAnsi="Arial" w:cs="Arial"/>
          <w:sz w:val="18"/>
          <w:szCs w:val="18"/>
        </w:rPr>
      </w:pPr>
    </w:p>
    <w:p w14:paraId="169A2B9B" w14:textId="77777777" w:rsidR="00904EA2" w:rsidRPr="00644579" w:rsidRDefault="00904EA2">
      <w:pPr>
        <w:pStyle w:val="Body"/>
        <w:jc w:val="both"/>
        <w:rPr>
          <w:rFonts w:ascii="Arial" w:hAnsi="Arial" w:cs="Arial"/>
          <w:sz w:val="18"/>
          <w:szCs w:val="18"/>
        </w:rPr>
      </w:pPr>
    </w:p>
    <w:p w14:paraId="4CAA30F2" w14:textId="77777777" w:rsidR="004A253D" w:rsidRPr="00644579" w:rsidRDefault="00EF650E">
      <w:pPr>
        <w:pStyle w:val="Body"/>
        <w:rPr>
          <w:rFonts w:ascii="Arial" w:hAnsi="Arial" w:cs="Arial"/>
        </w:rPr>
      </w:pPr>
      <w:r w:rsidRPr="00644579">
        <w:rPr>
          <w:rFonts w:ascii="Arial" w:hAnsi="Arial" w:cs="Arial"/>
        </w:rPr>
        <w:t>___________________________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rsidSect="004D7959">
      <w:head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53C3" w14:textId="77777777" w:rsidR="00F548B5" w:rsidRDefault="00F548B5">
      <w:r>
        <w:separator/>
      </w:r>
    </w:p>
  </w:endnote>
  <w:endnote w:type="continuationSeparator" w:id="0">
    <w:p w14:paraId="78D0006B" w14:textId="77777777" w:rsidR="00F548B5" w:rsidRDefault="00F5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B1B9" w14:textId="77777777" w:rsidR="00F548B5" w:rsidRDefault="00F548B5">
      <w:r>
        <w:separator/>
      </w:r>
    </w:p>
  </w:footnote>
  <w:footnote w:type="continuationSeparator" w:id="0">
    <w:p w14:paraId="49F1403F" w14:textId="77777777" w:rsidR="00F548B5" w:rsidRDefault="00F5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5C0A" w14:textId="77777777" w:rsidR="00DB6272" w:rsidRDefault="00DB6272">
    <w:pPr>
      <w:pStyle w:val="Header"/>
    </w:pPr>
    <w:r>
      <w:ptab w:relativeTo="margin" w:alignment="center" w:leader="none"/>
    </w:r>
    <w:r>
      <w:rPr>
        <w:noProof/>
        <w:lang w:val="en-GB" w:eastAsia="en-GB"/>
      </w:rPr>
      <w:drawing>
        <wp:inline distT="0" distB="0" distL="0" distR="0" wp14:anchorId="7E875CAD" wp14:editId="29FB4E1D">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236C2609" w14:textId="23AD9FDB" w:rsidR="00DB6272" w:rsidRDefault="00DB627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426"/>
    <w:multiLevelType w:val="hybridMultilevel"/>
    <w:tmpl w:val="A35EC2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11263F"/>
    <w:multiLevelType w:val="hybridMultilevel"/>
    <w:tmpl w:val="FDE846A2"/>
    <w:lvl w:ilvl="0" w:tplc="C9926AAE">
      <w:start w:val="1"/>
      <w:numFmt w:val="decimal"/>
      <w:lvlText w:val="%1."/>
      <w:lvlJc w:val="left"/>
      <w:pPr>
        <w:ind w:left="360" w:hanging="360"/>
      </w:pPr>
      <w:rPr>
        <w:rFonts w:ascii="Arial"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C16224"/>
    <w:multiLevelType w:val="hybridMultilevel"/>
    <w:tmpl w:val="342A7A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202EF2"/>
    <w:multiLevelType w:val="hybridMultilevel"/>
    <w:tmpl w:val="342A7A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87A00"/>
    <w:multiLevelType w:val="hybridMultilevel"/>
    <w:tmpl w:val="5E66D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666012"/>
    <w:multiLevelType w:val="multilevel"/>
    <w:tmpl w:val="2DA8F90A"/>
    <w:numStyleLink w:val="Numbered"/>
  </w:abstractNum>
  <w:abstractNum w:abstractNumId="8" w15:restartNumberingAfterBreak="0">
    <w:nsid w:val="64BF30D2"/>
    <w:multiLevelType w:val="hybridMultilevel"/>
    <w:tmpl w:val="DEEC93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4505C9"/>
    <w:multiLevelType w:val="hybridMultilevel"/>
    <w:tmpl w:val="DEEC93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66839"/>
    <w:rsid w:val="00160738"/>
    <w:rsid w:val="00190A9F"/>
    <w:rsid w:val="001957BC"/>
    <w:rsid w:val="002D7F83"/>
    <w:rsid w:val="003076DC"/>
    <w:rsid w:val="003F7798"/>
    <w:rsid w:val="00413C2E"/>
    <w:rsid w:val="004A253D"/>
    <w:rsid w:val="004D7959"/>
    <w:rsid w:val="005545A1"/>
    <w:rsid w:val="00573001"/>
    <w:rsid w:val="005E207C"/>
    <w:rsid w:val="00644579"/>
    <w:rsid w:val="00720C57"/>
    <w:rsid w:val="00780EB3"/>
    <w:rsid w:val="008D38D5"/>
    <w:rsid w:val="00904EA2"/>
    <w:rsid w:val="00A72025"/>
    <w:rsid w:val="00AB39EB"/>
    <w:rsid w:val="00AB5348"/>
    <w:rsid w:val="00B279BB"/>
    <w:rsid w:val="00B60B9C"/>
    <w:rsid w:val="00D43BDB"/>
    <w:rsid w:val="00D45C36"/>
    <w:rsid w:val="00D97103"/>
    <w:rsid w:val="00DB6272"/>
    <w:rsid w:val="00E741B8"/>
    <w:rsid w:val="00EF650E"/>
    <w:rsid w:val="00F548B5"/>
    <w:rsid w:val="00FF24B7"/>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character" w:customStyle="1" w:styleId="word">
    <w:name w:val="word"/>
    <w:basedOn w:val="DefaultParagraphFont"/>
    <w:rsid w:val="00066839"/>
  </w:style>
  <w:style w:type="paragraph" w:styleId="NoSpacing">
    <w:name w:val="No Spacing"/>
    <w:uiPriority w:val="1"/>
    <w:qFormat/>
    <w:rsid w:val="00DB6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6</cp:revision>
  <dcterms:created xsi:type="dcterms:W3CDTF">2020-07-11T09:40:00Z</dcterms:created>
  <dcterms:modified xsi:type="dcterms:W3CDTF">2022-01-15T19:00:00Z</dcterms:modified>
</cp:coreProperties>
</file>