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9258" w14:textId="5F842F25" w:rsidR="00C61688" w:rsidRPr="00260BAB" w:rsidRDefault="00C61688" w:rsidP="00260BAB">
      <w:pPr>
        <w:rPr>
          <w:rFonts w:cs="Arial"/>
          <w:b/>
        </w:rPr>
      </w:pPr>
    </w:p>
    <w:p w14:paraId="6E7388D7" w14:textId="77777777" w:rsidR="00260BAB" w:rsidRPr="00145EF1" w:rsidRDefault="00260BAB" w:rsidP="00145EF1">
      <w:pPr>
        <w:jc w:val="center"/>
        <w:rPr>
          <w:b/>
          <w:sz w:val="32"/>
          <w:szCs w:val="32"/>
        </w:rPr>
      </w:pPr>
      <w:bookmarkStart w:id="0" w:name="_Hlk13815139"/>
      <w:r w:rsidRPr="00145EF1">
        <w:rPr>
          <w:b/>
          <w:sz w:val="32"/>
          <w:szCs w:val="32"/>
        </w:rPr>
        <w:t>IADVL- Academy</w:t>
      </w:r>
    </w:p>
    <w:p w14:paraId="6155A567" w14:textId="21B12864" w:rsidR="00260BAB" w:rsidRPr="00FA3750" w:rsidRDefault="00260BAB" w:rsidP="00145EF1">
      <w:pPr>
        <w:jc w:val="center"/>
        <w:rPr>
          <w:b/>
          <w:sz w:val="32"/>
          <w:szCs w:val="32"/>
        </w:rPr>
      </w:pPr>
      <w:r w:rsidRPr="00FA3750">
        <w:rPr>
          <w:b/>
          <w:sz w:val="32"/>
          <w:szCs w:val="32"/>
        </w:rPr>
        <w:t>SIG (Special Interest Group) Aesthetics</w:t>
      </w:r>
      <w:r w:rsidR="00B3381D">
        <w:rPr>
          <w:b/>
          <w:sz w:val="32"/>
          <w:szCs w:val="32"/>
        </w:rPr>
        <w:t xml:space="preserve"> </w:t>
      </w:r>
      <w:r w:rsidR="00B3381D">
        <w:rPr>
          <w:rFonts w:cs="Arial"/>
          <w:b/>
          <w:sz w:val="32"/>
          <w:szCs w:val="32"/>
        </w:rPr>
        <w:t>20</w:t>
      </w:r>
      <w:r w:rsidR="008070BC">
        <w:rPr>
          <w:rFonts w:cs="Arial"/>
          <w:b/>
          <w:sz w:val="32"/>
          <w:szCs w:val="32"/>
        </w:rPr>
        <w:t>20</w:t>
      </w:r>
      <w:r w:rsidR="00B3381D">
        <w:rPr>
          <w:rFonts w:cs="Arial"/>
          <w:b/>
          <w:sz w:val="32"/>
          <w:szCs w:val="32"/>
        </w:rPr>
        <w:t>-21</w:t>
      </w:r>
    </w:p>
    <w:p w14:paraId="6A11BE56" w14:textId="3A4D5BA2" w:rsidR="00260BAB" w:rsidRDefault="005E795B" w:rsidP="00FA3750">
      <w:pPr>
        <w:jc w:val="center"/>
        <w:rPr>
          <w:rFonts w:ascii="Arial" w:hAnsi="Arial" w:cs="Arial"/>
          <w:b/>
          <w:sz w:val="32"/>
          <w:szCs w:val="32"/>
        </w:rPr>
      </w:pPr>
      <w:r>
        <w:rPr>
          <w:b/>
          <w:sz w:val="32"/>
          <w:szCs w:val="32"/>
        </w:rPr>
        <w:t xml:space="preserve">CONSENT FORM FOR </w:t>
      </w:r>
      <w:r w:rsidR="00E737F0">
        <w:rPr>
          <w:b/>
          <w:sz w:val="32"/>
          <w:szCs w:val="32"/>
        </w:rPr>
        <w:t>MICROBLADING</w:t>
      </w:r>
      <w:r>
        <w:rPr>
          <w:rFonts w:ascii="Arial" w:hAnsi="Arial" w:cs="Arial"/>
          <w:b/>
          <w:sz w:val="32"/>
          <w:szCs w:val="32"/>
        </w:rPr>
        <w:t xml:space="preserve"> </w:t>
      </w:r>
    </w:p>
    <w:p w14:paraId="3C138427" w14:textId="77777777" w:rsidR="0070098E" w:rsidRDefault="0070098E" w:rsidP="0070098E">
      <w:pPr>
        <w:pStyle w:val="NoSpacing"/>
        <w:spacing w:line="360" w:lineRule="auto"/>
        <w:jc w:val="center"/>
        <w:rPr>
          <w:rFonts w:eastAsia="Calibri"/>
          <w:sz w:val="28"/>
          <w:szCs w:val="28"/>
        </w:rPr>
      </w:pPr>
      <w:r>
        <w:rPr>
          <w:sz w:val="28"/>
          <w:szCs w:val="28"/>
        </w:rPr>
        <w:t>(Please acknowledge the source when using this consent form)</w:t>
      </w:r>
    </w:p>
    <w:p w14:paraId="6A6B5BCE" w14:textId="77777777" w:rsidR="00260BAB" w:rsidRPr="00260BAB" w:rsidRDefault="00260BAB" w:rsidP="00145EF1"/>
    <w:p w14:paraId="45BFCCD2" w14:textId="365B6AEE" w:rsidR="00260BAB" w:rsidRPr="003D6AB1" w:rsidRDefault="00260BAB" w:rsidP="00145EF1">
      <w:r w:rsidRPr="003D6AB1">
        <w:t xml:space="preserve">Mr/Mrs./Miss_______________________________________________________________________ </w:t>
      </w:r>
    </w:p>
    <w:p w14:paraId="6A217D7C" w14:textId="15DF12A8" w:rsidR="00260BAB" w:rsidRPr="003D6AB1" w:rsidRDefault="00260BAB" w:rsidP="00145EF1">
      <w:r w:rsidRPr="003D6AB1">
        <w:t xml:space="preserve">Age: </w:t>
      </w:r>
      <w:r w:rsidRPr="003D6AB1">
        <w:tab/>
        <w:t>_______</w:t>
      </w:r>
      <w:r w:rsidRPr="003D6AB1">
        <w:tab/>
      </w:r>
      <w:r w:rsidRPr="003D6AB1">
        <w:tab/>
      </w:r>
      <w:r w:rsidRPr="003D6AB1">
        <w:tab/>
        <w:t>Sex:  _______</w:t>
      </w:r>
      <w:r w:rsidRPr="003D6AB1">
        <w:tab/>
      </w:r>
      <w:r w:rsidRPr="003D6AB1">
        <w:tab/>
        <w:t xml:space="preserve">              </w:t>
      </w:r>
    </w:p>
    <w:p w14:paraId="76642D5E" w14:textId="29DB7DB1" w:rsidR="00260BAB" w:rsidRPr="003D6AB1" w:rsidRDefault="00260BAB" w:rsidP="00145EF1">
      <w:r w:rsidRPr="003D6AB1">
        <w:t>Address: ___________________________________________________________________________</w:t>
      </w:r>
    </w:p>
    <w:p w14:paraId="7C2D63CF" w14:textId="77777777" w:rsidR="00260BAB" w:rsidRPr="003D6AB1" w:rsidRDefault="00260BAB" w:rsidP="00145EF1">
      <w:r w:rsidRPr="003D6AB1">
        <w:t>Phone No: _______________</w:t>
      </w:r>
      <w:r w:rsidRPr="003D6AB1">
        <w:tab/>
      </w:r>
      <w:r w:rsidRPr="003D6AB1">
        <w:tab/>
      </w:r>
      <w:r w:rsidRPr="003D6AB1">
        <w:tab/>
      </w:r>
      <w:r w:rsidRPr="003D6AB1">
        <w:tab/>
        <w:t>Mobile: _______________</w:t>
      </w:r>
    </w:p>
    <w:p w14:paraId="745AF55B" w14:textId="6471ADCA" w:rsidR="00260BAB" w:rsidRPr="003D6AB1" w:rsidRDefault="00260BAB" w:rsidP="00145EF1">
      <w:r w:rsidRPr="003D6AB1">
        <w:t>Email: _____________________________________________________________________________</w:t>
      </w:r>
    </w:p>
    <w:p w14:paraId="60839952" w14:textId="78250AF3" w:rsidR="00260BAB" w:rsidRPr="003D6AB1" w:rsidRDefault="00260BAB" w:rsidP="00145EF1">
      <w:r w:rsidRPr="003D6AB1">
        <w:t>Diagnosis: __________________________________________________________________________</w:t>
      </w:r>
    </w:p>
    <w:p w14:paraId="339DC2F8" w14:textId="0B1436A3" w:rsidR="00260BAB" w:rsidRPr="003D6AB1" w:rsidRDefault="00260BAB" w:rsidP="00145EF1">
      <w:r w:rsidRPr="003D6AB1">
        <w:t>Name of the PROCEDURE:______________________________________________________________</w:t>
      </w:r>
    </w:p>
    <w:p w14:paraId="0C2F5875" w14:textId="32D6C434" w:rsidR="00C61688" w:rsidRDefault="00260BAB" w:rsidP="00145EF1">
      <w:r w:rsidRPr="003D6AB1">
        <w:t>Date:</w:t>
      </w:r>
      <w:bookmarkEnd w:id="0"/>
    </w:p>
    <w:p w14:paraId="07210C2E" w14:textId="77777777" w:rsidR="00E737F0" w:rsidRPr="003D6AB1" w:rsidRDefault="00E737F0" w:rsidP="00145EF1"/>
    <w:p w14:paraId="14A2A236" w14:textId="3D5EB42C" w:rsidR="00145EF1" w:rsidRPr="003D6AB1" w:rsidRDefault="00145EF1" w:rsidP="00145EF1">
      <w:pPr>
        <w:rPr>
          <w:b/>
        </w:rPr>
      </w:pPr>
      <w:r w:rsidRPr="003D6AB1">
        <w:rPr>
          <w:b/>
        </w:rPr>
        <w:t>Procedure Details:</w:t>
      </w:r>
    </w:p>
    <w:p w14:paraId="2EF9A044" w14:textId="6DBD1AC3" w:rsidR="00260BAB" w:rsidRPr="003D6AB1" w:rsidRDefault="00260BAB" w:rsidP="00145EF1">
      <w:pPr>
        <w:rPr>
          <w:b/>
        </w:rPr>
      </w:pPr>
      <w:r w:rsidRPr="003D6AB1">
        <w:rPr>
          <w:b/>
        </w:rPr>
        <w:t xml:space="preserve"> I HAVE BEEN INFORMED IN THE LANGUAGE I BEST UNDERSTAND THAT</w:t>
      </w:r>
    </w:p>
    <w:p w14:paraId="521BBF3C" w14:textId="2434198B" w:rsidR="00FA3750" w:rsidRPr="003D6AB1" w:rsidRDefault="00E737F0" w:rsidP="003D6AB1">
      <w:pPr>
        <w:pStyle w:val="BodyText"/>
        <w:spacing w:before="120"/>
        <w:ind w:left="0" w:firstLine="0"/>
        <w:rPr>
          <w:rFonts w:asciiTheme="minorHAnsi" w:hAnsiTheme="minorHAnsi" w:cstheme="minorHAnsi"/>
          <w:sz w:val="22"/>
          <w:szCs w:val="22"/>
        </w:rPr>
      </w:pPr>
      <w:r>
        <w:rPr>
          <w:rFonts w:asciiTheme="minorHAnsi" w:hAnsiTheme="minorHAnsi" w:cstheme="minorHAnsi"/>
          <w:sz w:val="22"/>
          <w:szCs w:val="22"/>
        </w:rPr>
        <w:t>Microblading is a treatment for improving the</w:t>
      </w:r>
      <w:r w:rsidR="00916B11" w:rsidRPr="003D6AB1">
        <w:rPr>
          <w:rFonts w:asciiTheme="minorHAnsi" w:hAnsiTheme="minorHAnsi" w:cstheme="minorHAnsi"/>
          <w:sz w:val="22"/>
          <w:szCs w:val="22"/>
        </w:rPr>
        <w:t xml:space="preserve"> appearance of </w:t>
      </w:r>
      <w:r>
        <w:rPr>
          <w:rFonts w:asciiTheme="minorHAnsi" w:hAnsiTheme="minorHAnsi" w:cstheme="minorHAnsi"/>
          <w:sz w:val="22"/>
          <w:szCs w:val="22"/>
        </w:rPr>
        <w:t xml:space="preserve">eyebrows. It is usually performed under topical or local anaesthesia. Specific </w:t>
      </w:r>
      <w:proofErr w:type="spellStart"/>
      <w:r>
        <w:rPr>
          <w:rFonts w:asciiTheme="minorHAnsi" w:hAnsiTheme="minorHAnsi" w:cstheme="minorHAnsi"/>
          <w:sz w:val="22"/>
          <w:szCs w:val="22"/>
        </w:rPr>
        <w:t>coloured</w:t>
      </w:r>
      <w:proofErr w:type="spellEnd"/>
      <w:r>
        <w:rPr>
          <w:rFonts w:asciiTheme="minorHAnsi" w:hAnsiTheme="minorHAnsi" w:cstheme="minorHAnsi"/>
          <w:sz w:val="22"/>
          <w:szCs w:val="22"/>
        </w:rPr>
        <w:t xml:space="preserve"> pigments are used along with a special microblading instrument while performing microblading treatment. Multiple strokes with </w:t>
      </w:r>
      <w:proofErr w:type="spellStart"/>
      <w:r>
        <w:rPr>
          <w:rFonts w:asciiTheme="minorHAnsi" w:hAnsiTheme="minorHAnsi" w:cstheme="minorHAnsi"/>
          <w:sz w:val="22"/>
          <w:szCs w:val="22"/>
        </w:rPr>
        <w:t>micoblading</w:t>
      </w:r>
      <w:proofErr w:type="spellEnd"/>
      <w:r>
        <w:rPr>
          <w:rFonts w:asciiTheme="minorHAnsi" w:hAnsiTheme="minorHAnsi" w:cstheme="minorHAnsi"/>
          <w:sz w:val="22"/>
          <w:szCs w:val="22"/>
        </w:rPr>
        <w:t xml:space="preserve"> instrument are given over the treatment area so as to enhance the shape and colour of eyebrows. Sometimes more than one treatment is</w:t>
      </w:r>
      <w:r w:rsidR="00916B11" w:rsidRPr="003D6AB1">
        <w:rPr>
          <w:rFonts w:asciiTheme="minorHAnsi" w:hAnsiTheme="minorHAnsi" w:cstheme="minorHAnsi"/>
          <w:sz w:val="22"/>
          <w:szCs w:val="22"/>
        </w:rPr>
        <w:t xml:space="preserve"> required in order to obtain optimal results spaced 2-6 weeks apart. Due to variables such as age, condition of your skin, sun damage, smoking, skin care products, climate, life-style, and general health, you acknowledge that there are no guarantees, warranties or assurances that you will be satisfied with your results.</w:t>
      </w:r>
    </w:p>
    <w:p w14:paraId="6126C3FA" w14:textId="16FDCCDE" w:rsidR="00FA3750" w:rsidRPr="003D6AB1" w:rsidRDefault="002D0A6A" w:rsidP="00E737F0">
      <w:pPr>
        <w:pStyle w:val="Heading1"/>
        <w:spacing w:before="120"/>
        <w:ind w:left="0"/>
        <w:rPr>
          <w:rFonts w:cs="Arial"/>
        </w:rPr>
      </w:pPr>
      <w:r w:rsidRPr="003D6AB1">
        <w:rPr>
          <w:rFonts w:asciiTheme="minorHAnsi" w:hAnsiTheme="minorHAnsi" w:cstheme="minorHAnsi"/>
          <w:b w:val="0"/>
          <w:sz w:val="22"/>
          <w:szCs w:val="22"/>
        </w:rPr>
        <w:t>Some contraindications for the treatment are Pregnancy, Lactation,</w:t>
      </w:r>
      <w:r w:rsidR="003D6AB1" w:rsidRPr="003D6AB1">
        <w:rPr>
          <w:rFonts w:asciiTheme="minorHAnsi" w:hAnsiTheme="minorHAnsi" w:cstheme="minorHAnsi"/>
          <w:b w:val="0"/>
          <w:sz w:val="22"/>
          <w:szCs w:val="22"/>
        </w:rPr>
        <w:t xml:space="preserve"> </w:t>
      </w:r>
      <w:r w:rsidR="00916B11" w:rsidRPr="003D6AB1">
        <w:rPr>
          <w:rFonts w:asciiTheme="minorHAnsi" w:hAnsiTheme="minorHAnsi" w:cstheme="minorHAnsi"/>
          <w:b w:val="0"/>
          <w:sz w:val="22"/>
          <w:szCs w:val="22"/>
        </w:rPr>
        <w:t xml:space="preserve">Herpes Simplex (cold sores </w:t>
      </w:r>
      <w:r w:rsidR="00916B11" w:rsidRPr="003D6AB1">
        <w:rPr>
          <w:rFonts w:asciiTheme="minorHAnsi" w:hAnsiTheme="minorHAnsi" w:cstheme="minorHAnsi"/>
          <w:b w:val="0"/>
          <w:spacing w:val="-5"/>
          <w:sz w:val="22"/>
          <w:szCs w:val="22"/>
        </w:rPr>
        <w:t xml:space="preserve">or </w:t>
      </w:r>
      <w:r w:rsidR="00916B11" w:rsidRPr="003D6AB1">
        <w:rPr>
          <w:rFonts w:asciiTheme="minorHAnsi" w:hAnsiTheme="minorHAnsi" w:cstheme="minorHAnsi"/>
          <w:b w:val="0"/>
          <w:spacing w:val="-3"/>
          <w:sz w:val="22"/>
          <w:szCs w:val="22"/>
        </w:rPr>
        <w:t xml:space="preserve">fever </w:t>
      </w:r>
      <w:r w:rsidR="00916B11" w:rsidRPr="003D6AB1">
        <w:rPr>
          <w:rFonts w:asciiTheme="minorHAnsi" w:hAnsiTheme="minorHAnsi" w:cstheme="minorHAnsi"/>
          <w:b w:val="0"/>
          <w:sz w:val="22"/>
          <w:szCs w:val="22"/>
        </w:rPr>
        <w:t>blisters</w:t>
      </w:r>
      <w:r w:rsidRPr="003D6AB1">
        <w:rPr>
          <w:rFonts w:asciiTheme="minorHAnsi" w:hAnsiTheme="minorHAnsi" w:cstheme="minorHAnsi"/>
          <w:b w:val="0"/>
          <w:sz w:val="22"/>
          <w:szCs w:val="22"/>
        </w:rPr>
        <w:t xml:space="preserve">), </w:t>
      </w:r>
      <w:r w:rsidR="00916B11" w:rsidRPr="003D6AB1">
        <w:rPr>
          <w:rFonts w:asciiTheme="minorHAnsi" w:hAnsiTheme="minorHAnsi" w:cstheme="minorHAnsi"/>
          <w:b w:val="0"/>
          <w:sz w:val="22"/>
          <w:szCs w:val="22"/>
        </w:rPr>
        <w:t xml:space="preserve">Extensive sun </w:t>
      </w:r>
      <w:r w:rsidR="00916B11" w:rsidRPr="003D6AB1">
        <w:rPr>
          <w:rFonts w:asciiTheme="minorHAnsi" w:hAnsiTheme="minorHAnsi" w:cstheme="minorHAnsi"/>
          <w:b w:val="0"/>
          <w:spacing w:val="-3"/>
          <w:sz w:val="22"/>
          <w:szCs w:val="22"/>
        </w:rPr>
        <w:t xml:space="preserve">or </w:t>
      </w:r>
      <w:r w:rsidRPr="003D6AB1">
        <w:rPr>
          <w:rFonts w:asciiTheme="minorHAnsi" w:hAnsiTheme="minorHAnsi" w:cstheme="minorHAnsi"/>
          <w:b w:val="0"/>
          <w:sz w:val="22"/>
          <w:szCs w:val="22"/>
        </w:rPr>
        <w:t>tanning, use of t</w:t>
      </w:r>
      <w:r w:rsidR="00916B11" w:rsidRPr="003D6AB1">
        <w:rPr>
          <w:rFonts w:asciiTheme="minorHAnsi" w:hAnsiTheme="minorHAnsi" w:cstheme="minorHAnsi"/>
          <w:b w:val="0"/>
          <w:sz w:val="22"/>
          <w:szCs w:val="22"/>
        </w:rPr>
        <w:t xml:space="preserve">opical retinol products in the past 2 </w:t>
      </w:r>
      <w:r w:rsidRPr="003D6AB1">
        <w:rPr>
          <w:rFonts w:asciiTheme="minorHAnsi" w:hAnsiTheme="minorHAnsi" w:cstheme="minorHAnsi"/>
          <w:b w:val="0"/>
          <w:spacing w:val="-3"/>
          <w:sz w:val="22"/>
          <w:szCs w:val="22"/>
        </w:rPr>
        <w:t xml:space="preserve">weeks, disturbed skin </w:t>
      </w:r>
      <w:r w:rsidR="003D6AB1">
        <w:rPr>
          <w:rFonts w:asciiTheme="minorHAnsi" w:hAnsiTheme="minorHAnsi" w:cstheme="minorHAnsi"/>
          <w:b w:val="0"/>
          <w:spacing w:val="-3"/>
          <w:sz w:val="22"/>
          <w:szCs w:val="22"/>
        </w:rPr>
        <w:t>barrier</w:t>
      </w:r>
      <w:r w:rsidR="00E737F0">
        <w:rPr>
          <w:rFonts w:asciiTheme="minorHAnsi" w:hAnsiTheme="minorHAnsi" w:cstheme="minorHAnsi"/>
          <w:b w:val="0"/>
          <w:spacing w:val="-3"/>
          <w:sz w:val="22"/>
          <w:szCs w:val="22"/>
        </w:rPr>
        <w:t xml:space="preserve">.  </w:t>
      </w:r>
      <w:r w:rsidRPr="003D6AB1">
        <w:rPr>
          <w:rFonts w:cs="Arial"/>
        </w:rPr>
        <w:t xml:space="preserve">The total number of treatments and clinical results may vary between individuals. </w:t>
      </w:r>
      <w:r w:rsidR="00FA3750" w:rsidRPr="003D6AB1">
        <w:rPr>
          <w:rFonts w:cs="Arial"/>
        </w:rPr>
        <w:t xml:space="preserve">. </w:t>
      </w:r>
    </w:p>
    <w:p w14:paraId="27392D6E" w14:textId="77777777" w:rsidR="00FA3750" w:rsidRPr="003D6AB1" w:rsidRDefault="00FA3750" w:rsidP="00FA3750">
      <w:pPr>
        <w:widowControl w:val="0"/>
        <w:autoSpaceDE w:val="0"/>
        <w:autoSpaceDN w:val="0"/>
        <w:adjustRightInd w:val="0"/>
        <w:rPr>
          <w:rFonts w:cs="Arial"/>
        </w:rPr>
      </w:pPr>
    </w:p>
    <w:p w14:paraId="7BA8B7D2" w14:textId="709FA39D" w:rsidR="00916B11" w:rsidRPr="003D6AB1" w:rsidRDefault="00145EF1" w:rsidP="00145EF1">
      <w:pPr>
        <w:rPr>
          <w:b/>
        </w:rPr>
      </w:pPr>
      <w:r w:rsidRPr="003D6AB1">
        <w:rPr>
          <w:b/>
        </w:rPr>
        <w:t>I AM ALSO INFORMED THAT</w:t>
      </w:r>
    </w:p>
    <w:p w14:paraId="70F09E09" w14:textId="77777777" w:rsidR="00E737F0" w:rsidRPr="00E737F0" w:rsidRDefault="00E737F0" w:rsidP="003D6AB1">
      <w:pPr>
        <w:pStyle w:val="ListParagraph"/>
        <w:widowControl w:val="0"/>
        <w:numPr>
          <w:ilvl w:val="0"/>
          <w:numId w:val="11"/>
        </w:numPr>
        <w:tabs>
          <w:tab w:val="left" w:pos="820"/>
          <w:tab w:val="left" w:pos="821"/>
        </w:tabs>
        <w:autoSpaceDE w:val="0"/>
        <w:autoSpaceDN w:val="0"/>
        <w:spacing w:before="120" w:after="0" w:line="240" w:lineRule="auto"/>
        <w:contextualSpacing w:val="0"/>
        <w:rPr>
          <w:rFonts w:cstheme="minorHAnsi"/>
        </w:rPr>
      </w:pPr>
      <w:r>
        <w:t xml:space="preserve">There is a possibility of pain or discomfort even after the topical anesthetic has been used. Anesthetics work better on some people than others. </w:t>
      </w:r>
    </w:p>
    <w:p w14:paraId="49D8DB9F" w14:textId="77777777" w:rsidR="00E737F0" w:rsidRPr="00E737F0" w:rsidRDefault="00E737F0" w:rsidP="00E737F0">
      <w:pPr>
        <w:pStyle w:val="ListParagraph"/>
        <w:widowControl w:val="0"/>
        <w:numPr>
          <w:ilvl w:val="0"/>
          <w:numId w:val="11"/>
        </w:numPr>
        <w:tabs>
          <w:tab w:val="left" w:pos="820"/>
          <w:tab w:val="left" w:pos="821"/>
        </w:tabs>
        <w:autoSpaceDE w:val="0"/>
        <w:autoSpaceDN w:val="0"/>
        <w:spacing w:before="120" w:after="0" w:line="240" w:lineRule="auto"/>
        <w:contextualSpacing w:val="0"/>
        <w:rPr>
          <w:rFonts w:cstheme="minorHAnsi"/>
        </w:rPr>
      </w:pPr>
      <w:r>
        <w:t xml:space="preserve">Infection: Although rare, there is a risk of Infection. The areas treated must be kept clean and only freshly cleaned hands should touch the areas. See “After Care” sheet for instructions on care. </w:t>
      </w:r>
    </w:p>
    <w:p w14:paraId="12F1F97D" w14:textId="1F6E4E5C" w:rsidR="00E737F0" w:rsidRPr="00E737F0" w:rsidRDefault="00E737F0" w:rsidP="00E737F0">
      <w:pPr>
        <w:pStyle w:val="ListParagraph"/>
        <w:widowControl w:val="0"/>
        <w:numPr>
          <w:ilvl w:val="0"/>
          <w:numId w:val="11"/>
        </w:numPr>
        <w:tabs>
          <w:tab w:val="left" w:pos="820"/>
          <w:tab w:val="left" w:pos="821"/>
        </w:tabs>
        <w:autoSpaceDE w:val="0"/>
        <w:autoSpaceDN w:val="0"/>
        <w:spacing w:before="120" w:after="0" w:line="240" w:lineRule="auto"/>
        <w:contextualSpacing w:val="0"/>
        <w:rPr>
          <w:rFonts w:cstheme="minorHAnsi"/>
        </w:rPr>
      </w:pPr>
      <w:r>
        <w:t xml:space="preserve">Uneven Pigmentation: This can result from poor healing, infection, bleeding or many other causes. Your follow up appointment will likely correct any uneven appearance. </w:t>
      </w:r>
    </w:p>
    <w:p w14:paraId="10E86C26" w14:textId="77777777" w:rsidR="00E737F0" w:rsidRPr="00E737F0" w:rsidRDefault="00E737F0" w:rsidP="003D6AB1">
      <w:pPr>
        <w:pStyle w:val="ListParagraph"/>
        <w:widowControl w:val="0"/>
        <w:numPr>
          <w:ilvl w:val="0"/>
          <w:numId w:val="11"/>
        </w:numPr>
        <w:tabs>
          <w:tab w:val="left" w:pos="820"/>
          <w:tab w:val="left" w:pos="821"/>
        </w:tabs>
        <w:autoSpaceDE w:val="0"/>
        <w:autoSpaceDN w:val="0"/>
        <w:spacing w:before="120" w:after="0" w:line="240" w:lineRule="auto"/>
        <w:contextualSpacing w:val="0"/>
        <w:rPr>
          <w:rFonts w:cstheme="minorHAnsi"/>
        </w:rPr>
      </w:pPr>
      <w:r>
        <w:t xml:space="preserve">Asymmetry: Every effort will be made to avoid asymmetry but our faces are not symmetrical so adjustments may be needed during the follow up session to correct any unevenness. </w:t>
      </w:r>
    </w:p>
    <w:p w14:paraId="61FDA520" w14:textId="649A4A4D" w:rsidR="00916B11" w:rsidRPr="00E737F0" w:rsidRDefault="00E737F0" w:rsidP="003D6AB1">
      <w:pPr>
        <w:pStyle w:val="ListParagraph"/>
        <w:widowControl w:val="0"/>
        <w:numPr>
          <w:ilvl w:val="0"/>
          <w:numId w:val="11"/>
        </w:numPr>
        <w:tabs>
          <w:tab w:val="left" w:pos="820"/>
          <w:tab w:val="left" w:pos="821"/>
        </w:tabs>
        <w:autoSpaceDE w:val="0"/>
        <w:autoSpaceDN w:val="0"/>
        <w:spacing w:before="120" w:after="0" w:line="240" w:lineRule="auto"/>
        <w:contextualSpacing w:val="0"/>
        <w:rPr>
          <w:rFonts w:cstheme="minorHAnsi"/>
        </w:rPr>
      </w:pPr>
      <w:r>
        <w:t xml:space="preserve">Excessive Swelling or Bruising: Some people bruise and swell more than others. Ice packs may help and the bruising and swelling typically disappears with 1-5 days. Some people don’t bruise or swell at all. </w:t>
      </w:r>
    </w:p>
    <w:p w14:paraId="75F3BAC5" w14:textId="77777777" w:rsidR="00E737F0" w:rsidRPr="00E737F0" w:rsidRDefault="00E737F0" w:rsidP="003D6AB1">
      <w:pPr>
        <w:pStyle w:val="ListParagraph"/>
        <w:widowControl w:val="0"/>
        <w:numPr>
          <w:ilvl w:val="0"/>
          <w:numId w:val="11"/>
        </w:numPr>
        <w:tabs>
          <w:tab w:val="left" w:pos="820"/>
          <w:tab w:val="left" w:pos="821"/>
        </w:tabs>
        <w:autoSpaceDE w:val="0"/>
        <w:autoSpaceDN w:val="0"/>
        <w:spacing w:before="120" w:after="0" w:line="240" w:lineRule="auto"/>
        <w:contextualSpacing w:val="0"/>
        <w:rPr>
          <w:rFonts w:cstheme="minorHAnsi"/>
        </w:rPr>
      </w:pPr>
      <w:r>
        <w:t>MRI: Because pigments used in permanent cosmetic procedures contain inert oxides, a low level magnet may be required if you need to be scanned by an MRI machine. You must inform your technician of any tattoos or permanent cosmetics.</w:t>
      </w:r>
    </w:p>
    <w:p w14:paraId="750171B3" w14:textId="68D565A6" w:rsidR="00E737F0" w:rsidRPr="003D6AB1" w:rsidRDefault="00E737F0" w:rsidP="003D6AB1">
      <w:pPr>
        <w:pStyle w:val="ListParagraph"/>
        <w:widowControl w:val="0"/>
        <w:numPr>
          <w:ilvl w:val="0"/>
          <w:numId w:val="11"/>
        </w:numPr>
        <w:tabs>
          <w:tab w:val="left" w:pos="820"/>
          <w:tab w:val="left" w:pos="821"/>
        </w:tabs>
        <w:autoSpaceDE w:val="0"/>
        <w:autoSpaceDN w:val="0"/>
        <w:spacing w:before="120" w:after="0" w:line="240" w:lineRule="auto"/>
        <w:contextualSpacing w:val="0"/>
        <w:rPr>
          <w:rFonts w:cstheme="minorHAnsi"/>
        </w:rPr>
      </w:pPr>
      <w:r>
        <w:t xml:space="preserve">Allergic Reaction: There is a possibility of an allergic reaction to the pigments or other materials used. </w:t>
      </w:r>
    </w:p>
    <w:p w14:paraId="7F7014FE" w14:textId="270709E3" w:rsidR="00FA3750" w:rsidRPr="003D6AB1" w:rsidRDefault="00145EF1" w:rsidP="00E737F0">
      <w:pPr>
        <w:pStyle w:val="ListParagraph"/>
        <w:numPr>
          <w:ilvl w:val="0"/>
          <w:numId w:val="11"/>
        </w:numPr>
      </w:pPr>
      <w:r w:rsidRPr="003D6AB1">
        <w:t xml:space="preserve">Variable </w:t>
      </w:r>
      <w:r w:rsidR="00C61688" w:rsidRPr="003D6AB1">
        <w:t>results are seen due to the patien</w:t>
      </w:r>
      <w:r w:rsidR="00FA3750" w:rsidRPr="003D6AB1">
        <w:t>ts’ lifestyle, medical profile,</w:t>
      </w:r>
      <w:r w:rsidR="00786088" w:rsidRPr="003D6AB1">
        <w:t xml:space="preserve"> age</w:t>
      </w:r>
      <w:r w:rsidR="00FA3750" w:rsidRPr="003D6AB1">
        <w:t xml:space="preserve"> and the extent of severity of sagging </w:t>
      </w:r>
      <w:r w:rsidR="00C61688" w:rsidRPr="003D6AB1">
        <w:t>whic</w:t>
      </w:r>
      <w:r w:rsidR="00FA3750" w:rsidRPr="003D6AB1">
        <w:t>h varies</w:t>
      </w:r>
      <w:r w:rsidR="00C61688" w:rsidRPr="003D6AB1">
        <w:t xml:space="preserve"> from person to person.</w:t>
      </w:r>
      <w:r w:rsidR="00B926A0" w:rsidRPr="003D6AB1">
        <w:t xml:space="preserve"> </w:t>
      </w:r>
    </w:p>
    <w:p w14:paraId="40831F74" w14:textId="06239E15" w:rsidR="00FA3750" w:rsidRPr="003D6AB1" w:rsidRDefault="00145EF1" w:rsidP="003D6AB1">
      <w:pPr>
        <w:pStyle w:val="ListParagraph"/>
        <w:numPr>
          <w:ilvl w:val="0"/>
          <w:numId w:val="11"/>
        </w:numPr>
      </w:pPr>
      <w:r w:rsidRPr="003D6AB1">
        <w:t>Pre and post procedure photographs will be taken which may be used for academic or scientific purposes.</w:t>
      </w:r>
    </w:p>
    <w:p w14:paraId="65BFD001" w14:textId="6E306922" w:rsidR="00FA3750" w:rsidRPr="003D6AB1" w:rsidRDefault="00145EF1" w:rsidP="003D6AB1">
      <w:pPr>
        <w:pStyle w:val="ListParagraph"/>
        <w:numPr>
          <w:ilvl w:val="0"/>
          <w:numId w:val="11"/>
        </w:numPr>
      </w:pPr>
      <w:r w:rsidRPr="003D6AB1">
        <w:t>This is not a complete treatment for my ailment and other forms of treatments may be needed for optimum results.</w:t>
      </w:r>
    </w:p>
    <w:p w14:paraId="0F7CBC7D" w14:textId="77777777" w:rsidR="00145EF1" w:rsidRPr="003D6AB1" w:rsidRDefault="00145EF1" w:rsidP="00145EF1"/>
    <w:p w14:paraId="273E75E3" w14:textId="77777777" w:rsidR="00145EF1" w:rsidRPr="003D6AB1" w:rsidRDefault="00145EF1" w:rsidP="00145EF1">
      <w:pPr>
        <w:rPr>
          <w:b/>
        </w:rPr>
      </w:pPr>
      <w:r w:rsidRPr="003D6AB1">
        <w:rPr>
          <w:b/>
        </w:rPr>
        <w:t>COST AND PAYMENT</w:t>
      </w:r>
    </w:p>
    <w:p w14:paraId="744CAA22" w14:textId="01BE5A39" w:rsidR="00145EF1" w:rsidRDefault="003C5EDF" w:rsidP="00145EF1">
      <w:r w:rsidRPr="005F57CB">
        <w:rPr>
          <w:rFonts w:eastAsia="Times New Roman" w:cs="Arial"/>
          <w:lang w:eastAsia="en-IN"/>
        </w:rPr>
        <w:t>I have been informed about the fees and the number of sessions / package. I shall abide by the same</w:t>
      </w:r>
    </w:p>
    <w:p w14:paraId="2B707BFD" w14:textId="77777777" w:rsidR="003D6AB1" w:rsidRDefault="003D6AB1" w:rsidP="00145EF1"/>
    <w:p w14:paraId="47F45F35" w14:textId="77777777" w:rsidR="003D6AB1" w:rsidRDefault="003D6AB1" w:rsidP="00145EF1"/>
    <w:p w14:paraId="7E97E0AB" w14:textId="77777777" w:rsidR="003C5EDF" w:rsidRDefault="003C5EDF" w:rsidP="00145EF1"/>
    <w:p w14:paraId="23930785" w14:textId="77777777" w:rsidR="003C5EDF" w:rsidRDefault="003C5EDF" w:rsidP="00145EF1"/>
    <w:p w14:paraId="5A944C69" w14:textId="77777777" w:rsidR="003C5EDF" w:rsidRPr="003D6AB1" w:rsidRDefault="003C5EDF" w:rsidP="00145EF1"/>
    <w:p w14:paraId="3F57D2CA" w14:textId="32FCE854" w:rsidR="00145EF1" w:rsidRPr="003D6AB1" w:rsidRDefault="00B219C5" w:rsidP="00145EF1">
      <w:pPr>
        <w:rPr>
          <w:b/>
        </w:rPr>
      </w:pPr>
      <w:r w:rsidRPr="003D6AB1">
        <w:rPr>
          <w:b/>
        </w:rPr>
        <w:t>Consent Letter</w:t>
      </w:r>
      <w:r w:rsidR="00145EF1" w:rsidRPr="003D6AB1">
        <w:rPr>
          <w:b/>
        </w:rPr>
        <w:t>:</w:t>
      </w:r>
    </w:p>
    <w:p w14:paraId="53EB50AA" w14:textId="72089CA6" w:rsidR="00145EF1" w:rsidRPr="003D6AB1" w:rsidRDefault="00145EF1" w:rsidP="000078D1">
      <w:r w:rsidRPr="003D6AB1">
        <w:t>I, _______________________________________ authorize Dr. ____________________________ and her /his designated staff to perform procedure of</w:t>
      </w:r>
      <w:r w:rsidR="00E737F0">
        <w:t xml:space="preserve"> Microblading</w:t>
      </w:r>
      <w:r w:rsidRPr="003D6AB1">
        <w:t>.  Further, my signature below indicates my consent for the treatment described and my agreement to comply with the requirements placed on me by this consent form.</w:t>
      </w:r>
    </w:p>
    <w:p w14:paraId="53A3FED8" w14:textId="46B48F4D" w:rsidR="000078D1" w:rsidRPr="003D6AB1" w:rsidRDefault="00145EF1" w:rsidP="000078D1">
      <w:r w:rsidRPr="003D6AB1">
        <w:t>I have informed the doctor about m</w:t>
      </w:r>
      <w:r w:rsidR="004B3107" w:rsidRPr="003D6AB1">
        <w:t>y medical history regarding herpes, allergy, acne, keloids, diabetes,</w:t>
      </w:r>
      <w:r w:rsidRPr="003D6AB1">
        <w:t xml:space="preserve"> and autoimmune disease, treatme</w:t>
      </w:r>
      <w:r w:rsidR="004B3107" w:rsidRPr="003D6AB1">
        <w:t>nt with anticoagulants, NSAIDS, bl</w:t>
      </w:r>
      <w:r w:rsidR="000078D1" w:rsidRPr="003D6AB1">
        <w:t>ood thinners or corticosteroids etc</w:t>
      </w:r>
      <w:r w:rsidR="004B3107" w:rsidRPr="003D6AB1">
        <w:t>. I am not pregnant or breast-feedin</w:t>
      </w:r>
      <w:r w:rsidR="000078D1" w:rsidRPr="003D6AB1">
        <w:t xml:space="preserve">g. </w:t>
      </w:r>
      <w:r w:rsidR="009151F6" w:rsidRPr="003D6AB1">
        <w:t>In</w:t>
      </w:r>
      <w:r w:rsidR="000078D1" w:rsidRPr="003D6AB1">
        <w:t xml:space="preserve"> </w:t>
      </w:r>
      <w:r w:rsidR="009151F6" w:rsidRPr="003D6AB1">
        <w:t>spite of this, I am aware that I may develop any allergy at any point. I give my consent to the doctor to take the necessary measures to treat my allergic reaction, if any develops.</w:t>
      </w:r>
      <w:r w:rsidR="000078D1" w:rsidRPr="003D6AB1">
        <w:t xml:space="preserve"> Before each treatment, I will inform the doctor if I have taken any new medications since my last treatment. </w:t>
      </w:r>
    </w:p>
    <w:p w14:paraId="2D66D26F" w14:textId="399DF731" w:rsidR="00FA3750" w:rsidRPr="003D6AB1" w:rsidRDefault="00FA3750" w:rsidP="00FA3750">
      <w:pPr>
        <w:jc w:val="both"/>
        <w:rPr>
          <w:rFonts w:cs="Arial"/>
        </w:rPr>
      </w:pPr>
      <w:r w:rsidRPr="003D6AB1">
        <w:rPr>
          <w:rFonts w:cs="Arial"/>
        </w:rPr>
        <w:t xml:space="preserve">I have been informed about the other alternative methods as well as their benefits and disadvantages. </w:t>
      </w:r>
    </w:p>
    <w:p w14:paraId="24E5C486" w14:textId="1FA67E88" w:rsidR="00FA3750" w:rsidRPr="003D6AB1" w:rsidRDefault="00FA3750" w:rsidP="00FA3750">
      <w:pPr>
        <w:jc w:val="both"/>
        <w:rPr>
          <w:rFonts w:cs="Arial"/>
        </w:rPr>
      </w:pPr>
      <w:r w:rsidRPr="003D6AB1">
        <w:rPr>
          <w:rFonts w:cs="Arial"/>
        </w:rPr>
        <w:t>No guarantee, warranty, or assurance has been made to me as to the results that may be obtained. I am also aware that follow-up treatments may be necessary for desired results.</w:t>
      </w:r>
      <w:r w:rsidR="00E737F0">
        <w:rPr>
          <w:rFonts w:cs="Arial"/>
        </w:rPr>
        <w:t xml:space="preserve"> </w:t>
      </w:r>
      <w:r w:rsidR="00E737F0" w:rsidRPr="00A27292">
        <w:rPr>
          <w:rFonts w:cs="Arial"/>
        </w:rPr>
        <w:t>I understand the procedure, the risks, complications and after care.</w:t>
      </w:r>
    </w:p>
    <w:p w14:paraId="54FD51B7" w14:textId="77777777" w:rsidR="000078D1" w:rsidRPr="003D6AB1" w:rsidRDefault="000078D1" w:rsidP="000078D1">
      <w:pPr>
        <w:pStyle w:val="NoSpacing"/>
        <w:spacing w:line="360" w:lineRule="auto"/>
      </w:pPr>
      <w:r w:rsidRPr="003D6AB1">
        <w:t>My questions regarding the procedure have been answered satisfactorily.</w:t>
      </w:r>
    </w:p>
    <w:p w14:paraId="1FBD6F0E" w14:textId="53970F11" w:rsidR="004B3107" w:rsidRPr="003D6AB1" w:rsidRDefault="000078D1" w:rsidP="00FA3750">
      <w:pPr>
        <w:spacing w:line="360" w:lineRule="auto"/>
        <w:jc w:val="both"/>
        <w:rPr>
          <w:rFonts w:cs="Arial"/>
        </w:rPr>
      </w:pPr>
      <w:r w:rsidRPr="003D6AB1">
        <w:t xml:space="preserve">I hereby release Dr. _________________________ and her/his designated staff from any liability </w:t>
      </w:r>
      <w:r w:rsidR="00FA3750" w:rsidRPr="003D6AB1">
        <w:t xml:space="preserve">and side effects </w:t>
      </w:r>
      <w:r w:rsidRPr="003D6AB1">
        <w:t xml:space="preserve">associated with above procedure. </w:t>
      </w:r>
      <w:r w:rsidRPr="003D6AB1">
        <w:rPr>
          <w:rFonts w:cs="Arial"/>
        </w:rPr>
        <w:t>The payment and fee structure have been informed to me an</w:t>
      </w:r>
      <w:r w:rsidR="00FA3750" w:rsidRPr="003D6AB1">
        <w:rPr>
          <w:rFonts w:cs="Arial"/>
        </w:rPr>
        <w:t xml:space="preserve">d I agree to abide by the same. </w:t>
      </w:r>
      <w:r w:rsidR="004B3107" w:rsidRPr="003D6AB1">
        <w:t>I also agree to comply with the recommended aftercare instructions.</w:t>
      </w:r>
    </w:p>
    <w:p w14:paraId="07C9365E" w14:textId="77777777" w:rsidR="000078D1" w:rsidRPr="003D6AB1" w:rsidRDefault="000078D1" w:rsidP="000078D1">
      <w:pPr>
        <w:pStyle w:val="NoSpacing"/>
        <w:spacing w:line="360" w:lineRule="auto"/>
        <w:rPr>
          <w:b/>
        </w:rPr>
      </w:pPr>
      <w:bookmarkStart w:id="1" w:name="_Hlk13815180"/>
      <w:bookmarkStart w:id="2" w:name="_Hlk13815267"/>
      <w:r w:rsidRPr="003D6AB1">
        <w:rPr>
          <w:b/>
        </w:rPr>
        <w:t>SIGNATURE OF PATIENT/ AUTHORIZED REPRESENTATIVE (in case of minor)</w:t>
      </w:r>
    </w:p>
    <w:p w14:paraId="62BA2958" w14:textId="374E1E0A" w:rsidR="000078D1" w:rsidRPr="003D6AB1" w:rsidRDefault="000078D1" w:rsidP="000078D1">
      <w:pPr>
        <w:pStyle w:val="NoSpacing"/>
        <w:spacing w:line="360" w:lineRule="auto"/>
        <w:rPr>
          <w:b/>
        </w:rPr>
      </w:pPr>
      <w:r w:rsidRPr="003D6AB1">
        <w:rPr>
          <w:b/>
        </w:rPr>
        <w:t xml:space="preserve">Name: </w:t>
      </w:r>
    </w:p>
    <w:p w14:paraId="1AD10E21" w14:textId="77777777" w:rsidR="000078D1" w:rsidRPr="003D6AB1" w:rsidRDefault="000078D1" w:rsidP="000078D1">
      <w:pPr>
        <w:pStyle w:val="NoSpacing"/>
        <w:spacing w:line="360" w:lineRule="auto"/>
        <w:rPr>
          <w:b/>
        </w:rPr>
      </w:pPr>
    </w:p>
    <w:p w14:paraId="6117D6D0" w14:textId="77777777" w:rsidR="000078D1" w:rsidRPr="003D6AB1" w:rsidRDefault="000078D1" w:rsidP="000078D1">
      <w:pPr>
        <w:pStyle w:val="NoSpacing"/>
        <w:spacing w:line="360" w:lineRule="auto"/>
        <w:rPr>
          <w:b/>
        </w:rPr>
      </w:pPr>
      <w:r w:rsidRPr="003D6AB1">
        <w:rPr>
          <w:b/>
        </w:rPr>
        <w:t>SIGNATURE OF WITNESS</w:t>
      </w:r>
      <w:r w:rsidRPr="003D6AB1">
        <w:rPr>
          <w:b/>
        </w:rPr>
        <w:tab/>
      </w:r>
      <w:r w:rsidRPr="003D6AB1">
        <w:rPr>
          <w:b/>
        </w:rPr>
        <w:tab/>
      </w:r>
      <w:r w:rsidRPr="003D6AB1">
        <w:rPr>
          <w:b/>
        </w:rPr>
        <w:tab/>
      </w:r>
      <w:r w:rsidRPr="003D6AB1">
        <w:rPr>
          <w:b/>
        </w:rPr>
        <w:tab/>
      </w:r>
      <w:r w:rsidRPr="003D6AB1">
        <w:rPr>
          <w:b/>
        </w:rPr>
        <w:tab/>
        <w:t>SIGNATURE OF OPERATING DOCTOR</w:t>
      </w:r>
    </w:p>
    <w:p w14:paraId="6A98C6B2" w14:textId="7348085B" w:rsidR="000078D1" w:rsidRPr="003D6AB1" w:rsidRDefault="000078D1" w:rsidP="000078D1">
      <w:pPr>
        <w:pStyle w:val="NoSpacing"/>
        <w:spacing w:line="360" w:lineRule="auto"/>
        <w:rPr>
          <w:b/>
        </w:rPr>
      </w:pPr>
      <w:r w:rsidRPr="003D6AB1">
        <w:rPr>
          <w:b/>
        </w:rPr>
        <w:t xml:space="preserve">Name: </w:t>
      </w:r>
      <w:r w:rsidRPr="003D6AB1">
        <w:rPr>
          <w:b/>
        </w:rPr>
        <w:tab/>
      </w:r>
      <w:r w:rsidRPr="003D6AB1">
        <w:rPr>
          <w:b/>
        </w:rPr>
        <w:tab/>
      </w:r>
      <w:r w:rsidRPr="003D6AB1">
        <w:rPr>
          <w:b/>
        </w:rPr>
        <w:tab/>
      </w:r>
      <w:r w:rsidRPr="003D6AB1">
        <w:rPr>
          <w:b/>
        </w:rPr>
        <w:tab/>
      </w:r>
      <w:r w:rsidRPr="003D6AB1">
        <w:rPr>
          <w:b/>
        </w:rPr>
        <w:tab/>
      </w:r>
      <w:r w:rsidRPr="003D6AB1">
        <w:rPr>
          <w:b/>
        </w:rPr>
        <w:tab/>
      </w:r>
      <w:r w:rsidRPr="003D6AB1">
        <w:rPr>
          <w:b/>
        </w:rPr>
        <w:tab/>
      </w:r>
      <w:r w:rsidR="00252A4A">
        <w:rPr>
          <w:b/>
        </w:rPr>
        <w:tab/>
      </w:r>
      <w:r w:rsidRPr="003D6AB1">
        <w:rPr>
          <w:b/>
        </w:rPr>
        <w:t xml:space="preserve">Name: </w:t>
      </w:r>
    </w:p>
    <w:p w14:paraId="020B9267" w14:textId="77777777" w:rsidR="000078D1" w:rsidRPr="003D6AB1" w:rsidRDefault="000078D1" w:rsidP="000078D1">
      <w:pPr>
        <w:pStyle w:val="NoSpacing"/>
        <w:spacing w:line="360" w:lineRule="auto"/>
        <w:rPr>
          <w:b/>
        </w:rPr>
      </w:pPr>
    </w:p>
    <w:p w14:paraId="10FC36F0" w14:textId="77777777" w:rsidR="000078D1" w:rsidRPr="003D6AB1" w:rsidRDefault="000078D1" w:rsidP="000078D1">
      <w:pPr>
        <w:pStyle w:val="NoSpacing"/>
        <w:spacing w:line="360" w:lineRule="auto"/>
        <w:rPr>
          <w:b/>
        </w:rPr>
      </w:pPr>
      <w:r w:rsidRPr="003D6AB1">
        <w:rPr>
          <w:b/>
        </w:rPr>
        <w:t xml:space="preserve">Date:                             </w:t>
      </w:r>
      <w:r w:rsidRPr="003D6AB1">
        <w:rPr>
          <w:b/>
        </w:rPr>
        <w:tab/>
      </w:r>
      <w:r w:rsidRPr="003D6AB1">
        <w:rPr>
          <w:b/>
        </w:rPr>
        <w:tab/>
        <w:t xml:space="preserve">Time: </w:t>
      </w:r>
      <w:r w:rsidRPr="003D6AB1">
        <w:rPr>
          <w:b/>
        </w:rPr>
        <w:tab/>
      </w:r>
      <w:r w:rsidRPr="003D6AB1">
        <w:rPr>
          <w:b/>
        </w:rPr>
        <w:tab/>
      </w:r>
      <w:r w:rsidRPr="003D6AB1">
        <w:rPr>
          <w:b/>
        </w:rPr>
        <w:tab/>
      </w:r>
      <w:r w:rsidRPr="003D6AB1">
        <w:rPr>
          <w:b/>
        </w:rPr>
        <w:tab/>
        <w:t>Place:</w:t>
      </w:r>
      <w:bookmarkEnd w:id="1"/>
    </w:p>
    <w:p w14:paraId="36D44D89" w14:textId="77777777" w:rsidR="000078D1" w:rsidRPr="003D6AB1" w:rsidRDefault="000078D1" w:rsidP="000078D1">
      <w:pPr>
        <w:pStyle w:val="NoSpacing"/>
        <w:spacing w:line="360" w:lineRule="auto"/>
        <w:rPr>
          <w:b/>
        </w:rPr>
      </w:pPr>
    </w:p>
    <w:p w14:paraId="09AF6208" w14:textId="77777777" w:rsidR="000078D1" w:rsidRPr="003D6AB1" w:rsidRDefault="000078D1" w:rsidP="000078D1">
      <w:pPr>
        <w:spacing w:line="360" w:lineRule="auto"/>
        <w:rPr>
          <w:rFonts w:cs="Arial"/>
          <w:b/>
        </w:rPr>
      </w:pPr>
      <w:r w:rsidRPr="003D6AB1">
        <w:rPr>
          <w:rFonts w:cs="Arial"/>
          <w:b/>
        </w:rPr>
        <w:t>Was Translation to the Patient’s language required: Yes/ No</w:t>
      </w:r>
    </w:p>
    <w:p w14:paraId="4A7AE4B8" w14:textId="6A3EBF5A" w:rsidR="000078D1" w:rsidRPr="003D6AB1" w:rsidRDefault="000078D1" w:rsidP="00FA3750">
      <w:pPr>
        <w:spacing w:line="360" w:lineRule="auto"/>
        <w:rPr>
          <w:rFonts w:cs="Arial"/>
          <w:b/>
        </w:rPr>
      </w:pPr>
      <w:r w:rsidRPr="003D6AB1">
        <w:rPr>
          <w:rFonts w:cs="Arial"/>
          <w:b/>
        </w:rPr>
        <w:t>SIGNATURE OF THE TRANSLATOR</w:t>
      </w:r>
      <w:r w:rsidR="00FA3750" w:rsidRPr="003D6AB1">
        <w:rPr>
          <w:rFonts w:cs="Arial"/>
          <w:b/>
        </w:rPr>
        <w:t xml:space="preserve"> </w:t>
      </w:r>
      <w:r w:rsidRPr="003D6AB1">
        <w:rPr>
          <w:rFonts w:cs="Arial"/>
          <w:b/>
        </w:rPr>
        <w:t>(Name and Relationship with the patient, if an</w:t>
      </w:r>
      <w:bookmarkEnd w:id="2"/>
      <w:r w:rsidRPr="003D6AB1">
        <w:rPr>
          <w:rFonts w:cs="Arial"/>
          <w:b/>
        </w:rPr>
        <w:t>y)</w:t>
      </w:r>
    </w:p>
    <w:p w14:paraId="3D019549" w14:textId="77777777" w:rsidR="004B3107" w:rsidRPr="003D6AB1" w:rsidRDefault="004B3107" w:rsidP="00145EF1"/>
    <w:p w14:paraId="68EBC7FC" w14:textId="77777777" w:rsidR="00FA749D" w:rsidRPr="003D6AB1" w:rsidRDefault="00FA749D" w:rsidP="00145EF1"/>
    <w:p w14:paraId="00C8D8B5" w14:textId="193448B4" w:rsidR="00EC2172" w:rsidRPr="003D6AB1" w:rsidRDefault="00FA749D" w:rsidP="00145EF1">
      <w:pPr>
        <w:rPr>
          <w:b/>
        </w:rPr>
      </w:pPr>
      <w:r w:rsidRPr="003D6AB1">
        <w:rPr>
          <w:b/>
        </w:rPr>
        <w:t>POST</w:t>
      </w:r>
      <w:r w:rsidR="000078D1" w:rsidRPr="003D6AB1">
        <w:rPr>
          <w:b/>
        </w:rPr>
        <w:t xml:space="preserve"> </w:t>
      </w:r>
      <w:r w:rsidR="005638F3" w:rsidRPr="003D6AB1">
        <w:rPr>
          <w:b/>
        </w:rPr>
        <w:t>PROCEDURE CARE</w:t>
      </w:r>
      <w:r w:rsidRPr="003D6AB1">
        <w:rPr>
          <w:b/>
        </w:rPr>
        <w:t>:</w:t>
      </w:r>
      <w:r w:rsidR="00FA3750" w:rsidRPr="003D6AB1">
        <w:rPr>
          <w:b/>
        </w:rPr>
        <w:t xml:space="preserve"> </w:t>
      </w:r>
    </w:p>
    <w:p w14:paraId="5A8C1C39" w14:textId="77777777" w:rsidR="00FA3750" w:rsidRPr="003D6AB1" w:rsidRDefault="00FA3750" w:rsidP="00145EF1"/>
    <w:p w14:paraId="599B95AD" w14:textId="77777777" w:rsidR="00287629" w:rsidRDefault="00287629" w:rsidP="00145EF1">
      <w:r>
        <w:t>Do</w:t>
      </w:r>
      <w:r w:rsidR="00E737F0">
        <w:t xml:space="preserve"> not to get the brows wet during the healing process (5 - 7 days).</w:t>
      </w:r>
    </w:p>
    <w:p w14:paraId="3E022BD5" w14:textId="77777777" w:rsidR="00287629" w:rsidRDefault="00287629" w:rsidP="00145EF1">
      <w:r>
        <w:t xml:space="preserve"> </w:t>
      </w:r>
      <w:r w:rsidR="00E737F0">
        <w:t xml:space="preserve">Use a thick layer of Vaseline to protect the brows from water during the healing time. When applying Vaseline, the following procedure is done each morning and night or before a shower or workout for the full five days: Apply the product, leave it on for five to ten minutes (or while in shower), then with a tissue or dry cotton wipe gently across each brow once to get off the excess, then dab each brow till it is dry, after a couple minutes dab again to ensure that nothing is left on the brow. </w:t>
      </w:r>
    </w:p>
    <w:p w14:paraId="42F67F72" w14:textId="77777777" w:rsidR="00287629" w:rsidRDefault="00287629" w:rsidP="00145EF1">
      <w:r>
        <w:t>S</w:t>
      </w:r>
      <w:r w:rsidR="00E737F0">
        <w:t xml:space="preserve">tarting on day three when scab starts to appear, do not wipe - only dab till dry, you must be gentle, do not pull off the scabs prematurely. Your brows should remain dry all day and all night. Following this procedure will ensure the formation of thin scabs thus more color retention. </w:t>
      </w:r>
    </w:p>
    <w:p w14:paraId="64AE8A8E" w14:textId="1DF5CC87" w:rsidR="00287629" w:rsidRDefault="00E737F0" w:rsidP="00145EF1">
      <w:r>
        <w:t xml:space="preserve">Keep out of the sun for seven days. Then after seven days wear sunscreen to aid in </w:t>
      </w:r>
      <w:r w:rsidR="00287629">
        <w:t xml:space="preserve">the longevity of your tattoo. </w:t>
      </w:r>
    </w:p>
    <w:p w14:paraId="0CBC2E34" w14:textId="77777777" w:rsidR="00287629" w:rsidRDefault="00E737F0" w:rsidP="00145EF1">
      <w:r>
        <w:t xml:space="preserve">As instructed apply the ointment with freshly washed hands or a Q-tip. Never touch the procedure area without washing your hands immediately before. It is very important to keep the brows covered with ointment while in shower or during a strenuous workout to prevent moisture from penetrating. </w:t>
      </w:r>
    </w:p>
    <w:p w14:paraId="7493AB05" w14:textId="77777777" w:rsidR="00287629" w:rsidRDefault="00E737F0" w:rsidP="00145EF1">
      <w:r>
        <w:t>Do not use any makeup on the brows for at least 5 days. •</w:t>
      </w:r>
    </w:p>
    <w:p w14:paraId="2EFF912A" w14:textId="77777777" w:rsidR="00287629" w:rsidRDefault="00E737F0" w:rsidP="00145EF1">
      <w:r>
        <w:t>After the procedure is completely healed, you make go back to your regular cleansing and makeup routine.</w:t>
      </w:r>
    </w:p>
    <w:p w14:paraId="2C0264F6" w14:textId="77777777" w:rsidR="00287629" w:rsidRDefault="00E737F0" w:rsidP="00145EF1">
      <w:r>
        <w:t xml:space="preserve">Avoid scrubbing the area. </w:t>
      </w:r>
    </w:p>
    <w:p w14:paraId="2ABE0D4C" w14:textId="77777777" w:rsidR="00287629" w:rsidRDefault="00E737F0" w:rsidP="00145EF1">
      <w:r>
        <w:t>Use sun block after the procedure area is heal</w:t>
      </w:r>
      <w:r w:rsidR="00287629">
        <w:t xml:space="preserve">ed to protect from sun fading. </w:t>
      </w:r>
    </w:p>
    <w:p w14:paraId="01D35786" w14:textId="5810D7E0" w:rsidR="003A7C2F" w:rsidRPr="003D6AB1" w:rsidRDefault="00E737F0" w:rsidP="00145EF1">
      <w:pPr>
        <w:rPr>
          <w:b/>
        </w:rPr>
      </w:pPr>
      <w:r>
        <w:t xml:space="preserve"> FAILURE TO FOLLOW AFTER-CARE INSTRUCTIONS MAY RESULT IN INFECTIONS, PIGMENT LOSS OR DISCOLORATION.</w:t>
      </w:r>
    </w:p>
    <w:p w14:paraId="5A2DB311" w14:textId="77777777" w:rsidR="005E48D0" w:rsidRPr="003D6AB1" w:rsidRDefault="005E48D0" w:rsidP="00145EF1">
      <w:pPr>
        <w:rPr>
          <w:b/>
        </w:rPr>
      </w:pPr>
    </w:p>
    <w:p w14:paraId="69CAF86F" w14:textId="77777777" w:rsidR="005E48D0" w:rsidRPr="003D6AB1" w:rsidRDefault="005E48D0" w:rsidP="00145EF1">
      <w:pPr>
        <w:rPr>
          <w:b/>
        </w:rPr>
      </w:pPr>
    </w:p>
    <w:p w14:paraId="47FB7629" w14:textId="77777777" w:rsidR="005E48D0" w:rsidRPr="003D6AB1" w:rsidRDefault="005E48D0" w:rsidP="00145EF1">
      <w:pPr>
        <w:rPr>
          <w:b/>
        </w:rPr>
      </w:pPr>
    </w:p>
    <w:p w14:paraId="70D043BD" w14:textId="77777777" w:rsidR="00FA749D" w:rsidRPr="003D6AB1" w:rsidRDefault="00FA749D" w:rsidP="00145EF1"/>
    <w:sectPr w:rsidR="00FA749D" w:rsidRPr="003D6AB1" w:rsidSect="00EC21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F7AD" w14:textId="77777777" w:rsidR="00CE7461" w:rsidRDefault="00CE7461" w:rsidP="002C067C">
      <w:pPr>
        <w:spacing w:after="0" w:line="240" w:lineRule="auto"/>
      </w:pPr>
      <w:r>
        <w:separator/>
      </w:r>
    </w:p>
  </w:endnote>
  <w:endnote w:type="continuationSeparator" w:id="0">
    <w:p w14:paraId="01971C1F" w14:textId="77777777" w:rsidR="00CE7461" w:rsidRDefault="00CE7461" w:rsidP="002C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13CD" w14:textId="77777777" w:rsidR="00FA749D" w:rsidRDefault="00FA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00F2" w14:textId="77777777" w:rsidR="00FA749D" w:rsidRDefault="00FA7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21B" w14:textId="77777777" w:rsidR="00FA749D" w:rsidRDefault="00FA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A0EE" w14:textId="77777777" w:rsidR="00CE7461" w:rsidRDefault="00CE7461" w:rsidP="002C067C">
      <w:pPr>
        <w:spacing w:after="0" w:line="240" w:lineRule="auto"/>
      </w:pPr>
      <w:r>
        <w:separator/>
      </w:r>
    </w:p>
  </w:footnote>
  <w:footnote w:type="continuationSeparator" w:id="0">
    <w:p w14:paraId="09062288" w14:textId="77777777" w:rsidR="00CE7461" w:rsidRDefault="00CE7461" w:rsidP="002C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9A4A" w14:textId="77777777" w:rsidR="00FA749D" w:rsidRDefault="00FA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E100" w14:textId="77777777" w:rsidR="00FA749D" w:rsidRDefault="00FA749D" w:rsidP="002C067C">
    <w:pPr>
      <w:pStyle w:val="Header"/>
      <w:jc w:val="center"/>
    </w:pPr>
    <w:r>
      <w:rPr>
        <w:noProof/>
        <w:lang w:val="en-GB" w:eastAsia="en-GB"/>
      </w:rPr>
      <w:drawing>
        <wp:inline distT="0" distB="0" distL="0" distR="0" wp14:anchorId="6376C781" wp14:editId="5ED0998C">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4F4F8DD9" w14:textId="77777777" w:rsidR="00FA749D" w:rsidRDefault="00FA7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095" w14:textId="77777777" w:rsidR="00FA749D" w:rsidRDefault="00FA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E0A"/>
    <w:multiLevelType w:val="hybridMultilevel"/>
    <w:tmpl w:val="40E0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E32"/>
    <w:multiLevelType w:val="hybridMultilevel"/>
    <w:tmpl w:val="58C8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E348B"/>
    <w:multiLevelType w:val="hybridMultilevel"/>
    <w:tmpl w:val="CA64FCF0"/>
    <w:lvl w:ilvl="0" w:tplc="3CDA04AC">
      <w:start w:val="1"/>
      <w:numFmt w:val="decimal"/>
      <w:lvlText w:val="%1."/>
      <w:lvlJc w:val="left"/>
      <w:pPr>
        <w:ind w:left="820" w:hanging="361"/>
        <w:jc w:val="left"/>
      </w:pPr>
      <w:rPr>
        <w:rFonts w:ascii="Times New Roman" w:eastAsia="Times New Roman" w:hAnsi="Times New Roman" w:cs="Times New Roman" w:hint="default"/>
        <w:w w:val="100"/>
        <w:sz w:val="20"/>
        <w:szCs w:val="20"/>
        <w:lang w:val="en-US" w:eastAsia="en-US" w:bidi="en-US"/>
      </w:rPr>
    </w:lvl>
    <w:lvl w:ilvl="1" w:tplc="7B0E2BE2">
      <w:numFmt w:val="bullet"/>
      <w:lvlText w:val="•"/>
      <w:lvlJc w:val="left"/>
      <w:pPr>
        <w:ind w:left="1692" w:hanging="361"/>
      </w:pPr>
      <w:rPr>
        <w:rFonts w:hint="default"/>
        <w:lang w:val="en-US" w:eastAsia="en-US" w:bidi="en-US"/>
      </w:rPr>
    </w:lvl>
    <w:lvl w:ilvl="2" w:tplc="09988856">
      <w:numFmt w:val="bullet"/>
      <w:lvlText w:val="•"/>
      <w:lvlJc w:val="left"/>
      <w:pPr>
        <w:ind w:left="2564" w:hanging="361"/>
      </w:pPr>
      <w:rPr>
        <w:rFonts w:hint="default"/>
        <w:lang w:val="en-US" w:eastAsia="en-US" w:bidi="en-US"/>
      </w:rPr>
    </w:lvl>
    <w:lvl w:ilvl="3" w:tplc="B97681F2">
      <w:numFmt w:val="bullet"/>
      <w:lvlText w:val="•"/>
      <w:lvlJc w:val="left"/>
      <w:pPr>
        <w:ind w:left="3436" w:hanging="361"/>
      </w:pPr>
      <w:rPr>
        <w:rFonts w:hint="default"/>
        <w:lang w:val="en-US" w:eastAsia="en-US" w:bidi="en-US"/>
      </w:rPr>
    </w:lvl>
    <w:lvl w:ilvl="4" w:tplc="9FDAE3CA">
      <w:numFmt w:val="bullet"/>
      <w:lvlText w:val="•"/>
      <w:lvlJc w:val="left"/>
      <w:pPr>
        <w:ind w:left="4308" w:hanging="361"/>
      </w:pPr>
      <w:rPr>
        <w:rFonts w:hint="default"/>
        <w:lang w:val="en-US" w:eastAsia="en-US" w:bidi="en-US"/>
      </w:rPr>
    </w:lvl>
    <w:lvl w:ilvl="5" w:tplc="3DAEA2D2">
      <w:numFmt w:val="bullet"/>
      <w:lvlText w:val="•"/>
      <w:lvlJc w:val="left"/>
      <w:pPr>
        <w:ind w:left="5180" w:hanging="361"/>
      </w:pPr>
      <w:rPr>
        <w:rFonts w:hint="default"/>
        <w:lang w:val="en-US" w:eastAsia="en-US" w:bidi="en-US"/>
      </w:rPr>
    </w:lvl>
    <w:lvl w:ilvl="6" w:tplc="C710337A">
      <w:numFmt w:val="bullet"/>
      <w:lvlText w:val="•"/>
      <w:lvlJc w:val="left"/>
      <w:pPr>
        <w:ind w:left="6052" w:hanging="361"/>
      </w:pPr>
      <w:rPr>
        <w:rFonts w:hint="default"/>
        <w:lang w:val="en-US" w:eastAsia="en-US" w:bidi="en-US"/>
      </w:rPr>
    </w:lvl>
    <w:lvl w:ilvl="7" w:tplc="585A0A2A">
      <w:numFmt w:val="bullet"/>
      <w:lvlText w:val="•"/>
      <w:lvlJc w:val="left"/>
      <w:pPr>
        <w:ind w:left="6924" w:hanging="361"/>
      </w:pPr>
      <w:rPr>
        <w:rFonts w:hint="default"/>
        <w:lang w:val="en-US" w:eastAsia="en-US" w:bidi="en-US"/>
      </w:rPr>
    </w:lvl>
    <w:lvl w:ilvl="8" w:tplc="68921EE6">
      <w:numFmt w:val="bullet"/>
      <w:lvlText w:val="•"/>
      <w:lvlJc w:val="left"/>
      <w:pPr>
        <w:ind w:left="7796" w:hanging="361"/>
      </w:pPr>
      <w:rPr>
        <w:rFonts w:hint="default"/>
        <w:lang w:val="en-US" w:eastAsia="en-US" w:bidi="en-US"/>
      </w:rPr>
    </w:lvl>
  </w:abstractNum>
  <w:abstractNum w:abstractNumId="3" w15:restartNumberingAfterBreak="0">
    <w:nsid w:val="27B75CDB"/>
    <w:multiLevelType w:val="hybridMultilevel"/>
    <w:tmpl w:val="356A9B2E"/>
    <w:lvl w:ilvl="0" w:tplc="40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53F30"/>
    <w:multiLevelType w:val="hybridMultilevel"/>
    <w:tmpl w:val="A6C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77177"/>
    <w:multiLevelType w:val="hybridMultilevel"/>
    <w:tmpl w:val="D57A6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BEA4ABC"/>
    <w:multiLevelType w:val="hybridMultilevel"/>
    <w:tmpl w:val="C088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66482"/>
    <w:multiLevelType w:val="hybridMultilevel"/>
    <w:tmpl w:val="161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41ED4"/>
    <w:multiLevelType w:val="hybridMultilevel"/>
    <w:tmpl w:val="D5A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74DBA"/>
    <w:multiLevelType w:val="hybridMultilevel"/>
    <w:tmpl w:val="1F58EBA8"/>
    <w:lvl w:ilvl="0" w:tplc="34A29ACC">
      <w:start w:val="1"/>
      <w:numFmt w:val="decimal"/>
      <w:lvlText w:val="%1."/>
      <w:lvlJc w:val="left"/>
      <w:pPr>
        <w:ind w:left="820" w:hanging="361"/>
        <w:jc w:val="left"/>
      </w:pPr>
      <w:rPr>
        <w:rFonts w:ascii="Times New Roman" w:eastAsia="Times New Roman" w:hAnsi="Times New Roman" w:cs="Times New Roman" w:hint="default"/>
        <w:w w:val="100"/>
        <w:sz w:val="20"/>
        <w:szCs w:val="20"/>
        <w:lang w:val="en-US" w:eastAsia="en-US" w:bidi="en-US"/>
      </w:rPr>
    </w:lvl>
    <w:lvl w:ilvl="1" w:tplc="EA1E181C">
      <w:numFmt w:val="bullet"/>
      <w:lvlText w:val="•"/>
      <w:lvlJc w:val="left"/>
      <w:pPr>
        <w:ind w:left="1692" w:hanging="361"/>
      </w:pPr>
      <w:rPr>
        <w:rFonts w:hint="default"/>
        <w:lang w:val="en-US" w:eastAsia="en-US" w:bidi="en-US"/>
      </w:rPr>
    </w:lvl>
    <w:lvl w:ilvl="2" w:tplc="33745D5E">
      <w:numFmt w:val="bullet"/>
      <w:lvlText w:val="•"/>
      <w:lvlJc w:val="left"/>
      <w:pPr>
        <w:ind w:left="2564" w:hanging="361"/>
      </w:pPr>
      <w:rPr>
        <w:rFonts w:hint="default"/>
        <w:lang w:val="en-US" w:eastAsia="en-US" w:bidi="en-US"/>
      </w:rPr>
    </w:lvl>
    <w:lvl w:ilvl="3" w:tplc="6D389E64">
      <w:numFmt w:val="bullet"/>
      <w:lvlText w:val="•"/>
      <w:lvlJc w:val="left"/>
      <w:pPr>
        <w:ind w:left="3436" w:hanging="361"/>
      </w:pPr>
      <w:rPr>
        <w:rFonts w:hint="default"/>
        <w:lang w:val="en-US" w:eastAsia="en-US" w:bidi="en-US"/>
      </w:rPr>
    </w:lvl>
    <w:lvl w:ilvl="4" w:tplc="0B7CF07A">
      <w:numFmt w:val="bullet"/>
      <w:lvlText w:val="•"/>
      <w:lvlJc w:val="left"/>
      <w:pPr>
        <w:ind w:left="4308" w:hanging="361"/>
      </w:pPr>
      <w:rPr>
        <w:rFonts w:hint="default"/>
        <w:lang w:val="en-US" w:eastAsia="en-US" w:bidi="en-US"/>
      </w:rPr>
    </w:lvl>
    <w:lvl w:ilvl="5" w:tplc="3604C9F4">
      <w:numFmt w:val="bullet"/>
      <w:lvlText w:val="•"/>
      <w:lvlJc w:val="left"/>
      <w:pPr>
        <w:ind w:left="5180" w:hanging="361"/>
      </w:pPr>
      <w:rPr>
        <w:rFonts w:hint="default"/>
        <w:lang w:val="en-US" w:eastAsia="en-US" w:bidi="en-US"/>
      </w:rPr>
    </w:lvl>
    <w:lvl w:ilvl="6" w:tplc="4B14932E">
      <w:numFmt w:val="bullet"/>
      <w:lvlText w:val="•"/>
      <w:lvlJc w:val="left"/>
      <w:pPr>
        <w:ind w:left="6052" w:hanging="361"/>
      </w:pPr>
      <w:rPr>
        <w:rFonts w:hint="default"/>
        <w:lang w:val="en-US" w:eastAsia="en-US" w:bidi="en-US"/>
      </w:rPr>
    </w:lvl>
    <w:lvl w:ilvl="7" w:tplc="F87C4C12">
      <w:numFmt w:val="bullet"/>
      <w:lvlText w:val="•"/>
      <w:lvlJc w:val="left"/>
      <w:pPr>
        <w:ind w:left="6924" w:hanging="361"/>
      </w:pPr>
      <w:rPr>
        <w:rFonts w:hint="default"/>
        <w:lang w:val="en-US" w:eastAsia="en-US" w:bidi="en-US"/>
      </w:rPr>
    </w:lvl>
    <w:lvl w:ilvl="8" w:tplc="BED6CF3E">
      <w:numFmt w:val="bullet"/>
      <w:lvlText w:val="•"/>
      <w:lvlJc w:val="left"/>
      <w:pPr>
        <w:ind w:left="7796" w:hanging="361"/>
      </w:pPr>
      <w:rPr>
        <w:rFonts w:hint="default"/>
        <w:lang w:val="en-US" w:eastAsia="en-US" w:bidi="en-US"/>
      </w:rPr>
    </w:lvl>
  </w:abstractNum>
  <w:abstractNum w:abstractNumId="10" w15:restartNumberingAfterBreak="0">
    <w:nsid w:val="6FBE21A0"/>
    <w:multiLevelType w:val="hybridMultilevel"/>
    <w:tmpl w:val="B9A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6"/>
  </w:num>
  <w:num w:numId="5">
    <w:abstractNumId w:val="7"/>
  </w:num>
  <w:num w:numId="6">
    <w:abstractNumId w:val="4"/>
  </w:num>
  <w:num w:numId="7">
    <w:abstractNumId w:val="5"/>
  </w:num>
  <w:num w:numId="8">
    <w:abstractNumId w:val="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88"/>
    <w:rsid w:val="000078D1"/>
    <w:rsid w:val="000307E3"/>
    <w:rsid w:val="000C2FB3"/>
    <w:rsid w:val="000E0411"/>
    <w:rsid w:val="00145EF1"/>
    <w:rsid w:val="001C3621"/>
    <w:rsid w:val="00244B6D"/>
    <w:rsid w:val="00247F6B"/>
    <w:rsid w:val="00252A4A"/>
    <w:rsid w:val="00260BAB"/>
    <w:rsid w:val="002734B5"/>
    <w:rsid w:val="00287629"/>
    <w:rsid w:val="00287D92"/>
    <w:rsid w:val="002C067C"/>
    <w:rsid w:val="002D0A6A"/>
    <w:rsid w:val="00310449"/>
    <w:rsid w:val="003116C5"/>
    <w:rsid w:val="003A457E"/>
    <w:rsid w:val="003A7C2F"/>
    <w:rsid w:val="003B1265"/>
    <w:rsid w:val="003C5EDF"/>
    <w:rsid w:val="003D6AB1"/>
    <w:rsid w:val="00446BE2"/>
    <w:rsid w:val="00492DDF"/>
    <w:rsid w:val="004937CF"/>
    <w:rsid w:val="004B3107"/>
    <w:rsid w:val="00537BBA"/>
    <w:rsid w:val="005638F3"/>
    <w:rsid w:val="005E48D0"/>
    <w:rsid w:val="005E6CE3"/>
    <w:rsid w:val="005E795B"/>
    <w:rsid w:val="006666CC"/>
    <w:rsid w:val="00692689"/>
    <w:rsid w:val="006C780E"/>
    <w:rsid w:val="0070098E"/>
    <w:rsid w:val="007043D9"/>
    <w:rsid w:val="00786088"/>
    <w:rsid w:val="007A7AE7"/>
    <w:rsid w:val="007C0374"/>
    <w:rsid w:val="007D71D2"/>
    <w:rsid w:val="007D730E"/>
    <w:rsid w:val="008029E6"/>
    <w:rsid w:val="008070BC"/>
    <w:rsid w:val="00816B42"/>
    <w:rsid w:val="00861738"/>
    <w:rsid w:val="008F4DA2"/>
    <w:rsid w:val="009151F6"/>
    <w:rsid w:val="00916B11"/>
    <w:rsid w:val="0096720C"/>
    <w:rsid w:val="00A06147"/>
    <w:rsid w:val="00A07148"/>
    <w:rsid w:val="00A15575"/>
    <w:rsid w:val="00A57ACF"/>
    <w:rsid w:val="00A86818"/>
    <w:rsid w:val="00AC5D11"/>
    <w:rsid w:val="00AD0073"/>
    <w:rsid w:val="00B107F8"/>
    <w:rsid w:val="00B219C5"/>
    <w:rsid w:val="00B3381D"/>
    <w:rsid w:val="00B5522F"/>
    <w:rsid w:val="00B6781B"/>
    <w:rsid w:val="00B85E8A"/>
    <w:rsid w:val="00B926A0"/>
    <w:rsid w:val="00C61688"/>
    <w:rsid w:val="00C87312"/>
    <w:rsid w:val="00CE7461"/>
    <w:rsid w:val="00D67746"/>
    <w:rsid w:val="00E64F90"/>
    <w:rsid w:val="00E737F0"/>
    <w:rsid w:val="00E8572E"/>
    <w:rsid w:val="00EA75A6"/>
    <w:rsid w:val="00EB416E"/>
    <w:rsid w:val="00EC2172"/>
    <w:rsid w:val="00F40BF8"/>
    <w:rsid w:val="00F7677F"/>
    <w:rsid w:val="00FA3750"/>
    <w:rsid w:val="00FA4CB4"/>
    <w:rsid w:val="00FA749D"/>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8FCABD"/>
  <w15:docId w15:val="{174244D5-427A-EF45-A799-437F1D1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rPr>
      <w:rFonts w:eastAsiaTheme="minorEastAsia"/>
    </w:rPr>
  </w:style>
  <w:style w:type="paragraph" w:styleId="Heading1">
    <w:name w:val="heading 1"/>
    <w:basedOn w:val="Normal"/>
    <w:link w:val="Heading1Char"/>
    <w:uiPriority w:val="1"/>
    <w:qFormat/>
    <w:rsid w:val="00916B11"/>
    <w:pPr>
      <w:widowControl w:val="0"/>
      <w:autoSpaceDE w:val="0"/>
      <w:autoSpaceDN w:val="0"/>
      <w:spacing w:after="0" w:line="240" w:lineRule="auto"/>
      <w:ind w:left="100"/>
      <w:outlineLvl w:val="0"/>
    </w:pPr>
    <w:rPr>
      <w:rFonts w:ascii="Times New Roman" w:eastAsia="Times New Roman" w:hAnsi="Times New Roman" w:cs="Times New Roman"/>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10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2C0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7C"/>
    <w:rPr>
      <w:rFonts w:eastAsiaTheme="minorEastAsia"/>
    </w:rPr>
  </w:style>
  <w:style w:type="paragraph" w:styleId="Footer">
    <w:name w:val="footer"/>
    <w:basedOn w:val="Normal"/>
    <w:link w:val="FooterChar"/>
    <w:uiPriority w:val="99"/>
    <w:unhideWhenUsed/>
    <w:rsid w:val="002C0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7C"/>
    <w:rPr>
      <w:rFonts w:eastAsiaTheme="minorEastAsia"/>
    </w:rPr>
  </w:style>
  <w:style w:type="paragraph" w:styleId="BalloonText">
    <w:name w:val="Balloon Text"/>
    <w:basedOn w:val="Normal"/>
    <w:link w:val="BalloonTextChar"/>
    <w:uiPriority w:val="99"/>
    <w:semiHidden/>
    <w:unhideWhenUsed/>
    <w:rsid w:val="002C0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7C"/>
    <w:rPr>
      <w:rFonts w:ascii="Tahoma" w:eastAsiaTheme="minorEastAsia" w:hAnsi="Tahoma" w:cs="Tahoma"/>
      <w:sz w:val="16"/>
      <w:szCs w:val="16"/>
    </w:rPr>
  </w:style>
  <w:style w:type="paragraph" w:styleId="NoSpacing">
    <w:name w:val="No Spacing"/>
    <w:uiPriority w:val="1"/>
    <w:qFormat/>
    <w:rsid w:val="00260BAB"/>
    <w:pPr>
      <w:spacing w:after="0" w:line="240" w:lineRule="auto"/>
    </w:pPr>
    <w:rPr>
      <w:lang w:val="en-IN"/>
    </w:rPr>
  </w:style>
  <w:style w:type="paragraph" w:styleId="ListParagraph">
    <w:name w:val="List Paragraph"/>
    <w:basedOn w:val="Normal"/>
    <w:uiPriority w:val="34"/>
    <w:qFormat/>
    <w:rsid w:val="00145EF1"/>
    <w:pPr>
      <w:ind w:left="720"/>
      <w:contextualSpacing/>
    </w:pPr>
  </w:style>
  <w:style w:type="paragraph" w:styleId="BodyText">
    <w:name w:val="Body Text"/>
    <w:basedOn w:val="Normal"/>
    <w:link w:val="BodyTextChar"/>
    <w:uiPriority w:val="1"/>
    <w:qFormat/>
    <w:rsid w:val="00916B11"/>
    <w:pPr>
      <w:widowControl w:val="0"/>
      <w:autoSpaceDE w:val="0"/>
      <w:autoSpaceDN w:val="0"/>
      <w:spacing w:before="34" w:after="0" w:line="240" w:lineRule="auto"/>
      <w:ind w:left="820" w:hanging="36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916B11"/>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1"/>
    <w:rsid w:val="00916B11"/>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6257">
      <w:bodyDiv w:val="1"/>
      <w:marLeft w:val="0"/>
      <w:marRight w:val="0"/>
      <w:marTop w:val="0"/>
      <w:marBottom w:val="0"/>
      <w:divBdr>
        <w:top w:val="none" w:sz="0" w:space="0" w:color="auto"/>
        <w:left w:val="none" w:sz="0" w:space="0" w:color="auto"/>
        <w:bottom w:val="none" w:sz="0" w:space="0" w:color="auto"/>
        <w:right w:val="none" w:sz="0" w:space="0" w:color="auto"/>
      </w:divBdr>
    </w:div>
    <w:div w:id="7634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Dipankar</cp:lastModifiedBy>
  <cp:revision>10</cp:revision>
  <dcterms:created xsi:type="dcterms:W3CDTF">2020-11-07T13:28:00Z</dcterms:created>
  <dcterms:modified xsi:type="dcterms:W3CDTF">2021-12-10T17:05:00Z</dcterms:modified>
</cp:coreProperties>
</file>